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3E1" w:rsidRPr="009653E1" w:rsidRDefault="009653E1" w:rsidP="009653E1">
      <w:pPr>
        <w:spacing w:after="0"/>
        <w:jc w:val="center"/>
        <w:rPr>
          <w:rFonts w:ascii="Times New Roman" w:hAnsi="Times New Roman"/>
          <w:b/>
          <w:sz w:val="24"/>
        </w:rPr>
      </w:pPr>
      <w:r w:rsidRPr="009653E1">
        <w:rPr>
          <w:rFonts w:ascii="Times New Roman" w:hAnsi="Times New Roman"/>
          <w:b/>
          <w:sz w:val="24"/>
        </w:rPr>
        <w:t>Договор №</w:t>
      </w:r>
      <w:r w:rsidR="00177E75" w:rsidRPr="00177E75">
        <w:rPr>
          <w:rFonts w:ascii="Times New Roman" w:hAnsi="Times New Roman"/>
          <w:b/>
          <w:sz w:val="24"/>
        </w:rPr>
        <w:t>9519C1708</w:t>
      </w:r>
      <w:r w:rsidRPr="009653E1">
        <w:rPr>
          <w:rFonts w:ascii="Times New Roman" w:hAnsi="Times New Roman"/>
          <w:b/>
          <w:sz w:val="24"/>
        </w:rPr>
        <w:t>/7700/00</w:t>
      </w:r>
      <w:r w:rsidR="008C6DB3">
        <w:rPr>
          <w:rFonts w:ascii="Times New Roman" w:hAnsi="Times New Roman"/>
          <w:b/>
          <w:sz w:val="24"/>
        </w:rPr>
        <w:t>____</w:t>
      </w:r>
      <w:r w:rsidRPr="009653E1">
        <w:rPr>
          <w:rFonts w:ascii="Times New Roman" w:hAnsi="Times New Roman"/>
          <w:b/>
          <w:sz w:val="24"/>
        </w:rPr>
        <w:t>/1</w:t>
      </w:r>
      <w:r w:rsidR="00851671">
        <w:rPr>
          <w:rFonts w:ascii="Times New Roman" w:hAnsi="Times New Roman"/>
          <w:b/>
          <w:sz w:val="24"/>
        </w:rPr>
        <w:t>7</w:t>
      </w:r>
      <w:r w:rsidRPr="009653E1">
        <w:rPr>
          <w:rFonts w:ascii="Times New Roman" w:hAnsi="Times New Roman"/>
          <w:b/>
          <w:sz w:val="24"/>
        </w:rPr>
        <w:t xml:space="preserve"> </w:t>
      </w:r>
    </w:p>
    <w:p w:rsidR="009653E1" w:rsidRPr="009653E1" w:rsidRDefault="009653E1" w:rsidP="009653E1">
      <w:pPr>
        <w:spacing w:after="0"/>
        <w:jc w:val="center"/>
        <w:rPr>
          <w:rFonts w:ascii="Times New Roman" w:hAnsi="Times New Roman"/>
          <w:b/>
          <w:sz w:val="24"/>
        </w:rPr>
      </w:pPr>
      <w:r w:rsidRPr="009653E1">
        <w:rPr>
          <w:rFonts w:ascii="Times New Roman" w:hAnsi="Times New Roman"/>
          <w:b/>
          <w:sz w:val="24"/>
        </w:rPr>
        <w:t>оказания услуг связи</w:t>
      </w:r>
    </w:p>
    <w:p w:rsidR="009653E1" w:rsidRPr="001043F9" w:rsidRDefault="009653E1" w:rsidP="009653E1">
      <w:pPr>
        <w:pStyle w:val="Nonformat"/>
        <w:widowControl/>
        <w:spacing w:after="0"/>
        <w:ind w:left="284" w:firstLine="567"/>
        <w:rPr>
          <w:rFonts w:ascii="Times New Roman" w:hAnsi="Times New Roman"/>
          <w:b/>
          <w:sz w:val="22"/>
          <w:szCs w:val="22"/>
        </w:rPr>
      </w:pPr>
    </w:p>
    <w:p w:rsidR="009653E1" w:rsidRPr="001043F9" w:rsidRDefault="00BB0ED6" w:rsidP="009653E1">
      <w:pPr>
        <w:pStyle w:val="Nonformat"/>
        <w:widowControl/>
        <w:spacing w:after="0"/>
        <w:ind w:left="284"/>
        <w:jc w:val="center"/>
        <w:rPr>
          <w:rFonts w:ascii="Times New Roman" w:hAnsi="Times New Roman"/>
          <w:b/>
          <w:sz w:val="22"/>
          <w:szCs w:val="22"/>
        </w:rPr>
      </w:pPr>
      <w:r w:rsidRPr="001043F9">
        <w:rPr>
          <w:rFonts w:ascii="Times New Roman" w:hAnsi="Times New Roman"/>
          <w:b/>
          <w:sz w:val="22"/>
          <w:szCs w:val="22"/>
        </w:rPr>
        <w:t>г. Москва</w:t>
      </w:r>
      <w:r w:rsidRPr="001043F9">
        <w:rPr>
          <w:rFonts w:ascii="Times New Roman" w:hAnsi="Times New Roman"/>
          <w:b/>
          <w:sz w:val="22"/>
          <w:szCs w:val="22"/>
        </w:rPr>
        <w:tab/>
      </w:r>
      <w:r w:rsidRPr="001043F9">
        <w:rPr>
          <w:rFonts w:ascii="Times New Roman" w:hAnsi="Times New Roman"/>
          <w:b/>
          <w:sz w:val="22"/>
          <w:szCs w:val="22"/>
        </w:rPr>
        <w:tab/>
      </w:r>
      <w:r w:rsidRPr="001043F9">
        <w:rPr>
          <w:rFonts w:ascii="Times New Roman" w:hAnsi="Times New Roman"/>
          <w:b/>
          <w:sz w:val="22"/>
          <w:szCs w:val="22"/>
        </w:rPr>
        <w:tab/>
      </w:r>
      <w:r w:rsidRPr="001043F9">
        <w:rPr>
          <w:rFonts w:ascii="Times New Roman" w:hAnsi="Times New Roman"/>
          <w:b/>
          <w:sz w:val="22"/>
          <w:szCs w:val="22"/>
        </w:rPr>
        <w:tab/>
      </w:r>
      <w:r w:rsidRPr="001043F9">
        <w:rPr>
          <w:rFonts w:ascii="Times New Roman" w:hAnsi="Times New Roman"/>
          <w:b/>
          <w:sz w:val="22"/>
          <w:szCs w:val="22"/>
        </w:rPr>
        <w:tab/>
      </w:r>
      <w:r w:rsidRPr="001043F9">
        <w:rPr>
          <w:rFonts w:ascii="Times New Roman" w:hAnsi="Times New Roman"/>
          <w:b/>
          <w:sz w:val="22"/>
          <w:szCs w:val="22"/>
        </w:rPr>
        <w:tab/>
      </w:r>
      <w:r w:rsidRPr="001043F9">
        <w:rPr>
          <w:rFonts w:ascii="Times New Roman" w:hAnsi="Times New Roman"/>
          <w:b/>
          <w:sz w:val="22"/>
          <w:szCs w:val="22"/>
        </w:rPr>
        <w:tab/>
      </w:r>
      <w:r w:rsidRPr="001043F9">
        <w:rPr>
          <w:rFonts w:ascii="Times New Roman" w:hAnsi="Times New Roman"/>
          <w:b/>
          <w:sz w:val="22"/>
          <w:szCs w:val="22"/>
        </w:rPr>
        <w:tab/>
      </w:r>
      <w:r w:rsidRPr="001043F9">
        <w:rPr>
          <w:rFonts w:ascii="Times New Roman" w:hAnsi="Times New Roman"/>
          <w:b/>
          <w:sz w:val="22"/>
          <w:szCs w:val="22"/>
        </w:rPr>
        <w:tab/>
      </w:r>
      <w:r w:rsidR="008C6DB3" w:rsidRPr="001043F9">
        <w:rPr>
          <w:rFonts w:ascii="Times New Roman" w:hAnsi="Times New Roman"/>
          <w:b/>
          <w:sz w:val="22"/>
          <w:szCs w:val="22"/>
        </w:rPr>
        <w:t>«___»</w:t>
      </w:r>
      <w:r w:rsidRPr="001043F9">
        <w:rPr>
          <w:rFonts w:ascii="Times New Roman" w:hAnsi="Times New Roman"/>
          <w:b/>
          <w:sz w:val="22"/>
          <w:szCs w:val="22"/>
        </w:rPr>
        <w:t xml:space="preserve"> </w:t>
      </w:r>
      <w:r w:rsidR="008C6DB3" w:rsidRPr="001043F9">
        <w:rPr>
          <w:rFonts w:ascii="Times New Roman" w:hAnsi="Times New Roman"/>
          <w:b/>
          <w:sz w:val="22"/>
          <w:szCs w:val="22"/>
        </w:rPr>
        <w:t>_____________</w:t>
      </w:r>
      <w:r w:rsidRPr="001043F9">
        <w:rPr>
          <w:rFonts w:ascii="Times New Roman" w:hAnsi="Times New Roman"/>
          <w:b/>
          <w:sz w:val="22"/>
          <w:szCs w:val="22"/>
        </w:rPr>
        <w:t xml:space="preserve"> </w:t>
      </w:r>
      <w:r w:rsidR="009653E1" w:rsidRPr="001043F9">
        <w:rPr>
          <w:rFonts w:ascii="Times New Roman" w:hAnsi="Times New Roman"/>
          <w:b/>
          <w:sz w:val="22"/>
          <w:szCs w:val="22"/>
        </w:rPr>
        <w:t>201</w:t>
      </w:r>
      <w:r w:rsidR="00851671">
        <w:rPr>
          <w:rFonts w:ascii="Times New Roman" w:hAnsi="Times New Roman"/>
          <w:b/>
          <w:sz w:val="22"/>
          <w:szCs w:val="22"/>
        </w:rPr>
        <w:t>7</w:t>
      </w:r>
      <w:r w:rsidR="009653E1" w:rsidRPr="001043F9">
        <w:rPr>
          <w:rFonts w:ascii="Times New Roman" w:hAnsi="Times New Roman"/>
          <w:b/>
          <w:sz w:val="22"/>
          <w:szCs w:val="22"/>
        </w:rPr>
        <w:t xml:space="preserve"> г.</w:t>
      </w:r>
    </w:p>
    <w:p w:rsidR="009653E1" w:rsidRPr="001043F9" w:rsidRDefault="009653E1" w:rsidP="009653E1">
      <w:pPr>
        <w:pStyle w:val="Nonformat"/>
        <w:widowControl/>
        <w:spacing w:after="0"/>
        <w:ind w:left="284" w:firstLine="567"/>
        <w:rPr>
          <w:rFonts w:ascii="Times New Roman" w:hAnsi="Times New Roman"/>
          <w:b/>
          <w:sz w:val="22"/>
          <w:szCs w:val="22"/>
        </w:rPr>
      </w:pPr>
    </w:p>
    <w:p w:rsidR="009653E1" w:rsidRPr="001043F9" w:rsidRDefault="009653E1" w:rsidP="009653E1">
      <w:pPr>
        <w:pStyle w:val="Nonformat"/>
        <w:widowControl/>
        <w:spacing w:after="0"/>
        <w:ind w:left="284" w:firstLine="567"/>
        <w:rPr>
          <w:rFonts w:ascii="Times New Roman" w:hAnsi="Times New Roman"/>
          <w:sz w:val="22"/>
          <w:szCs w:val="22"/>
        </w:rPr>
      </w:pPr>
      <w:r w:rsidRPr="001043F9">
        <w:rPr>
          <w:rFonts w:ascii="Times New Roman" w:hAnsi="Times New Roman"/>
          <w:b/>
          <w:sz w:val="22"/>
          <w:szCs w:val="22"/>
        </w:rPr>
        <w:t>АО «АВАНТЕЛ»</w:t>
      </w:r>
      <w:r w:rsidRPr="001043F9">
        <w:rPr>
          <w:rFonts w:ascii="Times New Roman" w:hAnsi="Times New Roman"/>
          <w:sz w:val="22"/>
          <w:szCs w:val="22"/>
        </w:rPr>
        <w:t>,</w:t>
      </w:r>
      <w:r w:rsidRPr="001043F9">
        <w:rPr>
          <w:rFonts w:ascii="Times New Roman" w:hAnsi="Times New Roman"/>
          <w:b/>
          <w:sz w:val="22"/>
          <w:szCs w:val="22"/>
        </w:rPr>
        <w:t xml:space="preserve"> </w:t>
      </w:r>
      <w:r w:rsidRPr="001043F9">
        <w:rPr>
          <w:rFonts w:ascii="Times New Roman" w:hAnsi="Times New Roman"/>
          <w:noProof/>
          <w:sz w:val="22"/>
          <w:szCs w:val="22"/>
        </w:rPr>
        <w:t>именуемое в дальнейшем «Оператор»,</w:t>
      </w:r>
      <w:r w:rsidRPr="001043F9">
        <w:rPr>
          <w:rFonts w:ascii="Times New Roman" w:hAnsi="Times New Roman"/>
          <w:sz w:val="22"/>
          <w:szCs w:val="22"/>
        </w:rPr>
        <w:t xml:space="preserve"> в лице Исполнительного директора Никитина Алексея Леонидовича</w:t>
      </w:r>
      <w:r w:rsidRPr="001043F9">
        <w:rPr>
          <w:rFonts w:ascii="Times New Roman" w:hAnsi="Times New Roman"/>
          <w:sz w:val="22"/>
          <w:szCs w:val="22"/>
          <w:lang w:eastAsia="en-US"/>
        </w:rPr>
        <w:t>,</w:t>
      </w:r>
      <w:r w:rsidRPr="001043F9">
        <w:rPr>
          <w:rFonts w:ascii="Times New Roman" w:hAnsi="Times New Roman"/>
          <w:sz w:val="22"/>
          <w:szCs w:val="22"/>
        </w:rPr>
        <w:t xml:space="preserve"> действующего на основании доверенности №</w:t>
      </w:r>
      <w:r w:rsidR="00177E75" w:rsidRPr="00177E75">
        <w:rPr>
          <w:rFonts w:ascii="Times New Roman" w:hAnsi="Times New Roman"/>
          <w:sz w:val="22"/>
          <w:szCs w:val="22"/>
        </w:rPr>
        <w:t>1705/01 от 29 мая 2017 г.</w:t>
      </w:r>
      <w:r w:rsidRPr="001043F9">
        <w:rPr>
          <w:rFonts w:ascii="Times New Roman" w:hAnsi="Times New Roman"/>
          <w:sz w:val="22"/>
          <w:szCs w:val="22"/>
        </w:rPr>
        <w:t>,</w:t>
      </w:r>
      <w:r w:rsidRPr="001043F9">
        <w:rPr>
          <w:rFonts w:ascii="Times New Roman" w:hAnsi="Times New Roman"/>
          <w:sz w:val="22"/>
          <w:szCs w:val="22"/>
          <w:lang w:eastAsia="en-US"/>
        </w:rPr>
        <w:t xml:space="preserve"> с </w:t>
      </w:r>
      <w:r w:rsidRPr="001043F9">
        <w:rPr>
          <w:rFonts w:ascii="Times New Roman" w:hAnsi="Times New Roman"/>
          <w:sz w:val="22"/>
          <w:szCs w:val="22"/>
        </w:rPr>
        <w:t>одной стороны и </w:t>
      </w:r>
      <w:r w:rsidRPr="001043F9">
        <w:rPr>
          <w:rFonts w:ascii="Times New Roman" w:hAnsi="Times New Roman"/>
          <w:b/>
          <w:sz w:val="22"/>
          <w:szCs w:val="22"/>
        </w:rPr>
        <w:t>ПАО «МРСК Центра»</w:t>
      </w:r>
      <w:r w:rsidRPr="001043F9">
        <w:rPr>
          <w:rFonts w:ascii="Times New Roman" w:hAnsi="Times New Roman"/>
          <w:bCs/>
          <w:sz w:val="22"/>
          <w:szCs w:val="22"/>
        </w:rPr>
        <w:t>,</w:t>
      </w:r>
      <w:r w:rsidRPr="001043F9">
        <w:rPr>
          <w:rFonts w:ascii="Times New Roman" w:hAnsi="Times New Roman"/>
          <w:b/>
          <w:bCs/>
          <w:sz w:val="22"/>
          <w:szCs w:val="22"/>
        </w:rPr>
        <w:t xml:space="preserve"> </w:t>
      </w:r>
      <w:r w:rsidRPr="001043F9">
        <w:rPr>
          <w:rFonts w:ascii="Times New Roman" w:hAnsi="Times New Roman"/>
          <w:noProof/>
          <w:sz w:val="22"/>
          <w:szCs w:val="22"/>
        </w:rPr>
        <w:t>именуемое в дальнейшем «Клиент»,</w:t>
      </w:r>
      <w:r w:rsidRPr="001043F9">
        <w:rPr>
          <w:rFonts w:ascii="Times New Roman" w:hAnsi="Times New Roman"/>
          <w:sz w:val="22"/>
          <w:szCs w:val="22"/>
        </w:rPr>
        <w:t xml:space="preserve"> в лице начальника Департамента корпоративных и технологических автоматизированных систем управления </w:t>
      </w:r>
      <w:r w:rsidR="00C37370">
        <w:rPr>
          <w:rFonts w:ascii="Times New Roman" w:hAnsi="Times New Roman"/>
          <w:bCs/>
          <w:sz w:val="22"/>
          <w:szCs w:val="22"/>
        </w:rPr>
        <w:t xml:space="preserve">Симонова Евгения </w:t>
      </w:r>
      <w:proofErr w:type="spellStart"/>
      <w:r w:rsidR="00C37370">
        <w:rPr>
          <w:rFonts w:ascii="Times New Roman" w:hAnsi="Times New Roman"/>
          <w:bCs/>
          <w:sz w:val="22"/>
          <w:szCs w:val="22"/>
        </w:rPr>
        <w:t>Евгениевича</w:t>
      </w:r>
      <w:proofErr w:type="spellEnd"/>
      <w:r w:rsidRPr="001043F9">
        <w:rPr>
          <w:rFonts w:ascii="Times New Roman" w:hAnsi="Times New Roman"/>
          <w:sz w:val="22"/>
          <w:szCs w:val="22"/>
        </w:rPr>
        <w:t xml:space="preserve">, действующего на основании </w:t>
      </w:r>
      <w:r w:rsidRPr="001043F9">
        <w:rPr>
          <w:rFonts w:ascii="Times New Roman" w:hAnsi="Times New Roman"/>
          <w:bCs/>
          <w:sz w:val="22"/>
          <w:szCs w:val="22"/>
        </w:rPr>
        <w:t>доверенности №Д-ЦА/</w:t>
      </w:r>
      <w:r w:rsidR="00177E75">
        <w:rPr>
          <w:rFonts w:ascii="Times New Roman" w:hAnsi="Times New Roman"/>
          <w:bCs/>
          <w:sz w:val="22"/>
          <w:szCs w:val="22"/>
        </w:rPr>
        <w:t>73</w:t>
      </w:r>
      <w:r w:rsidR="00177E75" w:rsidRPr="001043F9">
        <w:rPr>
          <w:rFonts w:ascii="Times New Roman" w:hAnsi="Times New Roman"/>
          <w:bCs/>
          <w:sz w:val="22"/>
          <w:szCs w:val="22"/>
        </w:rPr>
        <w:t xml:space="preserve"> </w:t>
      </w:r>
      <w:r w:rsidRPr="001043F9">
        <w:rPr>
          <w:rFonts w:ascii="Times New Roman" w:hAnsi="Times New Roman"/>
          <w:bCs/>
          <w:sz w:val="22"/>
          <w:szCs w:val="22"/>
        </w:rPr>
        <w:t xml:space="preserve">от </w:t>
      </w:r>
      <w:r w:rsidR="00177E75">
        <w:rPr>
          <w:rFonts w:ascii="Times New Roman" w:hAnsi="Times New Roman"/>
          <w:bCs/>
          <w:sz w:val="22"/>
          <w:szCs w:val="22"/>
        </w:rPr>
        <w:t>14 февраля 2017 г.</w:t>
      </w:r>
      <w:r w:rsidRPr="001043F9">
        <w:rPr>
          <w:rFonts w:ascii="Times New Roman" w:hAnsi="Times New Roman"/>
          <w:sz w:val="22"/>
          <w:szCs w:val="22"/>
        </w:rPr>
        <w:t>, с другой стороны, совместно именуемые «Стороны»,</w:t>
      </w:r>
      <w:r w:rsidRPr="001043F9">
        <w:rPr>
          <w:rFonts w:ascii="Times New Roman" w:hAnsi="Times New Roman"/>
          <w:b/>
          <w:sz w:val="22"/>
          <w:szCs w:val="22"/>
        </w:rPr>
        <w:t xml:space="preserve"> </w:t>
      </w:r>
      <w:r w:rsidRPr="001043F9">
        <w:rPr>
          <w:rFonts w:ascii="Times New Roman" w:hAnsi="Times New Roman"/>
          <w:sz w:val="22"/>
          <w:szCs w:val="22"/>
        </w:rPr>
        <w:t>принимая во внимание, что</w:t>
      </w:r>
      <w:r w:rsidRPr="001043F9">
        <w:rPr>
          <w:rFonts w:ascii="Times New Roman" w:hAnsi="Times New Roman"/>
          <w:b/>
          <w:sz w:val="22"/>
          <w:szCs w:val="22"/>
        </w:rPr>
        <w:t xml:space="preserve"> </w:t>
      </w:r>
      <w:r w:rsidRPr="001043F9">
        <w:rPr>
          <w:rFonts w:ascii="Times New Roman" w:hAnsi="Times New Roman"/>
          <w:sz w:val="22"/>
          <w:szCs w:val="22"/>
        </w:rPr>
        <w:t xml:space="preserve">Оператор оказывает услуги связи на основании лицензий </w:t>
      </w:r>
      <w:r w:rsidR="00177E75" w:rsidRPr="00177E75">
        <w:rPr>
          <w:rFonts w:ascii="Times New Roman" w:hAnsi="Times New Roman"/>
          <w:sz w:val="22"/>
          <w:szCs w:val="22"/>
        </w:rPr>
        <w:t>№№126341, 132697, 145195, 150372, 150373, 150374, 150375, 150376, 150377</w:t>
      </w:r>
      <w:r w:rsidRPr="001043F9">
        <w:rPr>
          <w:rFonts w:ascii="Times New Roman" w:hAnsi="Times New Roman"/>
          <w:sz w:val="22"/>
          <w:szCs w:val="22"/>
        </w:rPr>
        <w:t xml:space="preserve"> заключили настоящий Договор (далее — «Договор») о нижеследующем:</w:t>
      </w:r>
    </w:p>
    <w:p w:rsidR="009653E1" w:rsidRPr="001043F9" w:rsidRDefault="009653E1" w:rsidP="009653E1">
      <w:pPr>
        <w:pStyle w:val="1"/>
        <w:spacing w:before="360"/>
        <w:ind w:left="284"/>
        <w:rPr>
          <w:rFonts w:ascii="Times New Roman" w:hAnsi="Times New Roman"/>
          <w:sz w:val="22"/>
          <w:szCs w:val="22"/>
        </w:rPr>
      </w:pPr>
      <w:bookmarkStart w:id="0" w:name="_Toc333892845"/>
      <w:bookmarkStart w:id="1" w:name="_Toc333807416"/>
      <w:bookmarkStart w:id="2" w:name="_Toc311206582"/>
      <w:r w:rsidRPr="001043F9">
        <w:rPr>
          <w:rFonts w:ascii="Times New Roman" w:hAnsi="Times New Roman"/>
          <w:sz w:val="22"/>
          <w:szCs w:val="22"/>
        </w:rPr>
        <w:t>Статья 1. ПРЕДМЕТ ДОГОВОРА</w:t>
      </w:r>
      <w:bookmarkEnd w:id="0"/>
      <w:bookmarkEnd w:id="1"/>
      <w:bookmarkEnd w:id="2"/>
    </w:p>
    <w:p w:rsidR="009653E1" w:rsidRPr="001043F9" w:rsidRDefault="009653E1" w:rsidP="00C21448">
      <w:pPr>
        <w:numPr>
          <w:ilvl w:val="1"/>
          <w:numId w:val="9"/>
        </w:numPr>
        <w:spacing w:before="120"/>
        <w:ind w:left="284" w:firstLine="0"/>
        <w:rPr>
          <w:rFonts w:ascii="Times New Roman" w:hAnsi="Times New Roman"/>
          <w:sz w:val="22"/>
          <w:szCs w:val="22"/>
        </w:rPr>
      </w:pPr>
      <w:r w:rsidRPr="001043F9">
        <w:rPr>
          <w:rFonts w:ascii="Times New Roman" w:hAnsi="Times New Roman"/>
          <w:sz w:val="22"/>
          <w:szCs w:val="22"/>
        </w:rPr>
        <w:t xml:space="preserve">В соответствии с условиями Договора Оператор оказывает Клиенту услугу по </w:t>
      </w:r>
      <w:r w:rsidR="00177E75" w:rsidRPr="00177E75">
        <w:rPr>
          <w:rFonts w:ascii="Times New Roman" w:hAnsi="Times New Roman"/>
          <w:sz w:val="22"/>
          <w:szCs w:val="22"/>
        </w:rPr>
        <w:t>предоставлению доступа к сети Интернет с гарантированной пропускной способностью 100</w:t>
      </w:r>
      <w:r w:rsidR="00177E75">
        <w:rPr>
          <w:rFonts w:ascii="Times New Roman" w:hAnsi="Times New Roman"/>
          <w:sz w:val="22"/>
          <w:szCs w:val="22"/>
        </w:rPr>
        <w:t xml:space="preserve"> Мбит/с</w:t>
      </w:r>
      <w:r w:rsidR="00177E75" w:rsidRPr="00177E75">
        <w:rPr>
          <w:rFonts w:ascii="Times New Roman" w:hAnsi="Times New Roman"/>
          <w:sz w:val="22"/>
          <w:szCs w:val="22"/>
        </w:rPr>
        <w:t xml:space="preserve"> и канала передачи данных второго уровня - L2 с гарантированной пропускной способностью 100 Мбит/с</w:t>
      </w:r>
      <w:r w:rsidRPr="001043F9">
        <w:rPr>
          <w:rFonts w:ascii="Times New Roman" w:hAnsi="Times New Roman"/>
          <w:sz w:val="22"/>
          <w:szCs w:val="22"/>
        </w:rPr>
        <w:t xml:space="preserve"> (именуемую — Услуга), а Клиент оплачивает эту Услугу на условиях, предусмотренных Договором.</w:t>
      </w:r>
    </w:p>
    <w:p w:rsidR="009653E1" w:rsidRPr="001043F9" w:rsidRDefault="009653E1" w:rsidP="009D66C3">
      <w:pPr>
        <w:numPr>
          <w:ilvl w:val="1"/>
          <w:numId w:val="9"/>
        </w:numPr>
        <w:spacing w:before="120"/>
        <w:ind w:left="284" w:firstLine="0"/>
        <w:rPr>
          <w:rFonts w:ascii="Times New Roman" w:hAnsi="Times New Roman"/>
          <w:sz w:val="22"/>
          <w:szCs w:val="22"/>
        </w:rPr>
      </w:pPr>
      <w:r w:rsidRPr="001043F9">
        <w:rPr>
          <w:rFonts w:ascii="Times New Roman" w:hAnsi="Times New Roman"/>
          <w:sz w:val="22"/>
          <w:szCs w:val="22"/>
        </w:rPr>
        <w:t>Конкретные услуги, оказываемые в соответствии с Договором, устанавливаются по согласованию Сторон в перечне услуг связи и соглашении о договорной цене за услуги, являющ</w:t>
      </w:r>
      <w:r w:rsidR="008C6DB3" w:rsidRPr="001043F9">
        <w:rPr>
          <w:rFonts w:ascii="Times New Roman" w:hAnsi="Times New Roman"/>
          <w:sz w:val="22"/>
          <w:szCs w:val="22"/>
        </w:rPr>
        <w:t>им</w:t>
      </w:r>
      <w:r w:rsidRPr="001043F9">
        <w:rPr>
          <w:rFonts w:ascii="Times New Roman" w:hAnsi="Times New Roman"/>
          <w:sz w:val="22"/>
          <w:szCs w:val="22"/>
        </w:rPr>
        <w:t>ся Приложением №1 к Договору.</w:t>
      </w:r>
    </w:p>
    <w:p w:rsidR="009653E1" w:rsidRPr="001043F9" w:rsidRDefault="009653E1" w:rsidP="009D66C3">
      <w:pPr>
        <w:numPr>
          <w:ilvl w:val="1"/>
          <w:numId w:val="9"/>
        </w:numPr>
        <w:spacing w:before="120"/>
        <w:ind w:left="284" w:firstLine="0"/>
        <w:rPr>
          <w:rFonts w:ascii="Times New Roman" w:hAnsi="Times New Roman"/>
          <w:sz w:val="22"/>
          <w:szCs w:val="22"/>
        </w:rPr>
      </w:pPr>
      <w:r w:rsidRPr="001043F9">
        <w:rPr>
          <w:rFonts w:ascii="Times New Roman" w:hAnsi="Times New Roman"/>
          <w:sz w:val="22"/>
          <w:szCs w:val="22"/>
        </w:rPr>
        <w:t>При необходимости получения Клиентом услуг, не включенных в Приложение №1 к Договору, по согласованию Сторон может быть оформлено Дополнительное соглашение на услуги. Такое Дополнительное соглашение с момента его подписания Сторонами является неотъемлемой частью Договора.</w:t>
      </w:r>
    </w:p>
    <w:p w:rsidR="009653E1" w:rsidRPr="001043F9" w:rsidRDefault="009653E1" w:rsidP="009653E1">
      <w:pPr>
        <w:pStyle w:val="1"/>
        <w:spacing w:before="360"/>
        <w:ind w:left="284"/>
        <w:rPr>
          <w:rFonts w:ascii="Times New Roman" w:hAnsi="Times New Roman"/>
          <w:sz w:val="22"/>
          <w:szCs w:val="22"/>
        </w:rPr>
      </w:pPr>
      <w:r w:rsidRPr="001043F9">
        <w:rPr>
          <w:rFonts w:ascii="Times New Roman" w:hAnsi="Times New Roman"/>
          <w:sz w:val="22"/>
          <w:szCs w:val="22"/>
        </w:rPr>
        <w:t>Статья 2. СРОК ДЕЙСТВИЯ ДОГОВОРА</w:t>
      </w:r>
    </w:p>
    <w:p w:rsidR="009653E1" w:rsidRPr="001043F9" w:rsidRDefault="009653E1" w:rsidP="00ED0A8F">
      <w:pPr>
        <w:numPr>
          <w:ilvl w:val="1"/>
          <w:numId w:val="6"/>
        </w:numPr>
        <w:tabs>
          <w:tab w:val="clear" w:pos="792"/>
          <w:tab w:val="num" w:pos="360"/>
        </w:tabs>
        <w:spacing w:before="120"/>
        <w:ind w:left="284" w:firstLine="0"/>
        <w:rPr>
          <w:rFonts w:ascii="Times New Roman" w:hAnsi="Times New Roman"/>
          <w:sz w:val="22"/>
          <w:szCs w:val="22"/>
        </w:rPr>
      </w:pPr>
      <w:r w:rsidRPr="001043F9">
        <w:rPr>
          <w:rFonts w:ascii="Times New Roman" w:hAnsi="Times New Roman"/>
          <w:sz w:val="22"/>
          <w:szCs w:val="22"/>
        </w:rPr>
        <w:t xml:space="preserve">Договор вступает в силу с момента его подписания Сторонами и действует до полного исполнения </w:t>
      </w:r>
      <w:r w:rsidR="008C6DB3" w:rsidRPr="001043F9">
        <w:rPr>
          <w:rFonts w:ascii="Times New Roman" w:hAnsi="Times New Roman"/>
          <w:sz w:val="22"/>
          <w:szCs w:val="22"/>
        </w:rPr>
        <w:t xml:space="preserve">Сторонами </w:t>
      </w:r>
      <w:r w:rsidRPr="001043F9">
        <w:rPr>
          <w:rFonts w:ascii="Times New Roman" w:hAnsi="Times New Roman"/>
          <w:sz w:val="22"/>
          <w:szCs w:val="22"/>
        </w:rPr>
        <w:t>обязательств</w:t>
      </w:r>
      <w:r w:rsidR="008C6DB3" w:rsidRPr="001043F9">
        <w:rPr>
          <w:rFonts w:ascii="Times New Roman" w:hAnsi="Times New Roman"/>
          <w:sz w:val="22"/>
          <w:szCs w:val="22"/>
        </w:rPr>
        <w:t xml:space="preserve"> по Договору</w:t>
      </w:r>
      <w:r w:rsidRPr="001043F9">
        <w:rPr>
          <w:rFonts w:ascii="Times New Roman" w:hAnsi="Times New Roman"/>
          <w:sz w:val="22"/>
          <w:szCs w:val="22"/>
        </w:rPr>
        <w:t>.</w:t>
      </w:r>
    </w:p>
    <w:p w:rsidR="009653E1" w:rsidRPr="001043F9" w:rsidRDefault="009653E1" w:rsidP="009653E1">
      <w:pPr>
        <w:spacing w:before="120"/>
        <w:ind w:left="284"/>
        <w:rPr>
          <w:rFonts w:ascii="Times New Roman" w:hAnsi="Times New Roman"/>
          <w:sz w:val="22"/>
          <w:szCs w:val="22"/>
        </w:rPr>
      </w:pPr>
      <w:r w:rsidRPr="00AF6215">
        <w:rPr>
          <w:rFonts w:ascii="Times New Roman" w:hAnsi="Times New Roman"/>
          <w:sz w:val="22"/>
          <w:szCs w:val="22"/>
        </w:rPr>
        <w:t xml:space="preserve">Договор распространяет свое действие на отношения Сторон, фактически возникшие с 01 </w:t>
      </w:r>
      <w:r w:rsidR="00B37841">
        <w:rPr>
          <w:rFonts w:ascii="Times New Roman" w:hAnsi="Times New Roman"/>
          <w:sz w:val="22"/>
          <w:szCs w:val="22"/>
        </w:rPr>
        <w:t>сентября</w:t>
      </w:r>
      <w:r w:rsidR="00B37841" w:rsidRPr="00AF6215">
        <w:rPr>
          <w:rFonts w:ascii="Times New Roman" w:hAnsi="Times New Roman"/>
          <w:sz w:val="22"/>
          <w:szCs w:val="22"/>
        </w:rPr>
        <w:t xml:space="preserve"> </w:t>
      </w:r>
      <w:r w:rsidRPr="00AF6215">
        <w:rPr>
          <w:rFonts w:ascii="Times New Roman" w:hAnsi="Times New Roman"/>
          <w:sz w:val="22"/>
          <w:szCs w:val="22"/>
        </w:rPr>
        <w:t>201</w:t>
      </w:r>
      <w:r w:rsidR="00F33476">
        <w:rPr>
          <w:rFonts w:ascii="Times New Roman" w:hAnsi="Times New Roman"/>
          <w:sz w:val="22"/>
          <w:szCs w:val="22"/>
        </w:rPr>
        <w:t>7</w:t>
      </w:r>
      <w:r w:rsidRPr="00AF6215">
        <w:rPr>
          <w:rFonts w:ascii="Times New Roman" w:hAnsi="Times New Roman"/>
          <w:sz w:val="22"/>
          <w:szCs w:val="22"/>
        </w:rPr>
        <w:t xml:space="preserve"> года.</w:t>
      </w:r>
    </w:p>
    <w:p w:rsidR="009653E1" w:rsidRDefault="009653E1" w:rsidP="009653E1">
      <w:pPr>
        <w:spacing w:before="120"/>
        <w:ind w:left="284"/>
        <w:rPr>
          <w:rFonts w:ascii="Times New Roman" w:hAnsi="Times New Roman"/>
          <w:sz w:val="22"/>
          <w:szCs w:val="22"/>
        </w:rPr>
      </w:pPr>
      <w:r w:rsidRPr="001043F9">
        <w:rPr>
          <w:rFonts w:ascii="Times New Roman" w:hAnsi="Times New Roman"/>
          <w:sz w:val="22"/>
          <w:szCs w:val="22"/>
        </w:rPr>
        <w:t xml:space="preserve">Срок оказания услуг по Договору: с 01 </w:t>
      </w:r>
      <w:r w:rsidR="00B37841">
        <w:rPr>
          <w:rFonts w:ascii="Times New Roman" w:hAnsi="Times New Roman"/>
          <w:sz w:val="22"/>
          <w:szCs w:val="22"/>
        </w:rPr>
        <w:t>сентября</w:t>
      </w:r>
      <w:r w:rsidR="00B37841" w:rsidRPr="001043F9">
        <w:rPr>
          <w:rFonts w:ascii="Times New Roman" w:hAnsi="Times New Roman"/>
          <w:sz w:val="22"/>
          <w:szCs w:val="22"/>
        </w:rPr>
        <w:t xml:space="preserve"> </w:t>
      </w:r>
      <w:r w:rsidRPr="001043F9">
        <w:rPr>
          <w:rFonts w:ascii="Times New Roman" w:hAnsi="Times New Roman"/>
          <w:sz w:val="22"/>
          <w:szCs w:val="22"/>
        </w:rPr>
        <w:t>201</w:t>
      </w:r>
      <w:r w:rsidR="00F33476">
        <w:rPr>
          <w:rFonts w:ascii="Times New Roman" w:hAnsi="Times New Roman"/>
          <w:sz w:val="22"/>
          <w:szCs w:val="22"/>
        </w:rPr>
        <w:t>7</w:t>
      </w:r>
      <w:r w:rsidRPr="001043F9">
        <w:rPr>
          <w:rFonts w:ascii="Times New Roman" w:hAnsi="Times New Roman"/>
          <w:sz w:val="22"/>
          <w:szCs w:val="22"/>
        </w:rPr>
        <w:t xml:space="preserve"> года по 31 </w:t>
      </w:r>
      <w:r w:rsidR="00B37841">
        <w:rPr>
          <w:rFonts w:ascii="Times New Roman" w:hAnsi="Times New Roman"/>
          <w:sz w:val="22"/>
          <w:szCs w:val="22"/>
        </w:rPr>
        <w:t>августа</w:t>
      </w:r>
      <w:r w:rsidR="00B37841" w:rsidRPr="001043F9">
        <w:rPr>
          <w:rFonts w:ascii="Times New Roman" w:hAnsi="Times New Roman"/>
          <w:sz w:val="22"/>
          <w:szCs w:val="22"/>
        </w:rPr>
        <w:t xml:space="preserve"> 20</w:t>
      </w:r>
      <w:r w:rsidR="00B37841">
        <w:rPr>
          <w:rFonts w:ascii="Times New Roman" w:hAnsi="Times New Roman"/>
          <w:sz w:val="22"/>
          <w:szCs w:val="22"/>
        </w:rPr>
        <w:t>20</w:t>
      </w:r>
      <w:r w:rsidR="00B37841" w:rsidRPr="001043F9">
        <w:rPr>
          <w:rFonts w:ascii="Times New Roman" w:hAnsi="Times New Roman"/>
          <w:sz w:val="22"/>
          <w:szCs w:val="22"/>
        </w:rPr>
        <w:t xml:space="preserve"> </w:t>
      </w:r>
      <w:r w:rsidRPr="001043F9">
        <w:rPr>
          <w:rFonts w:ascii="Times New Roman" w:hAnsi="Times New Roman"/>
          <w:sz w:val="22"/>
          <w:szCs w:val="22"/>
        </w:rPr>
        <w:t>года.</w:t>
      </w:r>
    </w:p>
    <w:p w:rsidR="00815EE4" w:rsidRPr="00FF3522" w:rsidRDefault="00B37841" w:rsidP="00FF3522">
      <w:pPr>
        <w:numPr>
          <w:ilvl w:val="1"/>
          <w:numId w:val="6"/>
        </w:numPr>
        <w:tabs>
          <w:tab w:val="clear" w:pos="792"/>
          <w:tab w:val="num" w:pos="360"/>
        </w:tabs>
        <w:spacing w:before="120"/>
        <w:ind w:left="284" w:firstLine="0"/>
        <w:rPr>
          <w:rFonts w:ascii="Times New Roman" w:hAnsi="Times New Roman"/>
          <w:sz w:val="22"/>
          <w:szCs w:val="22"/>
        </w:rPr>
      </w:pPr>
      <w:r w:rsidRPr="00FF3522">
        <w:rPr>
          <w:rFonts w:ascii="Times New Roman" w:hAnsi="Times New Roman"/>
          <w:sz w:val="22"/>
          <w:szCs w:val="22"/>
        </w:rPr>
        <w:t>Любая из Сторон вправе отказаться от исполнения Договора досрочно в одностороннем порядке путем направления другой Стороне письменного уведомления об этом за 20 (двадцать) календарных дней до даты расторжения Договора.</w:t>
      </w:r>
      <w:r w:rsidR="00815EE4">
        <w:rPr>
          <w:rFonts w:ascii="Times New Roman" w:hAnsi="Times New Roman"/>
          <w:sz w:val="22"/>
          <w:szCs w:val="22"/>
        </w:rPr>
        <w:t xml:space="preserve"> </w:t>
      </w:r>
      <w:r w:rsidR="00815EE4" w:rsidRPr="00FF3522">
        <w:rPr>
          <w:rFonts w:ascii="Times New Roman" w:hAnsi="Times New Roman"/>
          <w:sz w:val="22"/>
          <w:szCs w:val="22"/>
        </w:rPr>
        <w:t xml:space="preserve">В течение этого срока должны быть урегулированы все взаимные претензии и произведен полный взаиморасчет за оказанные </w:t>
      </w:r>
      <w:r w:rsidR="00815EE4">
        <w:rPr>
          <w:rFonts w:ascii="Times New Roman" w:hAnsi="Times New Roman"/>
          <w:sz w:val="22"/>
          <w:szCs w:val="22"/>
        </w:rPr>
        <w:t>Оператором</w:t>
      </w:r>
      <w:r w:rsidR="00815EE4" w:rsidRPr="00FF3522">
        <w:rPr>
          <w:rFonts w:ascii="Times New Roman" w:hAnsi="Times New Roman"/>
          <w:sz w:val="22"/>
          <w:szCs w:val="22"/>
        </w:rPr>
        <w:t xml:space="preserve"> услуги.</w:t>
      </w:r>
    </w:p>
    <w:p w:rsidR="00B37841" w:rsidRDefault="00B37841" w:rsidP="00FF3522">
      <w:pPr>
        <w:numPr>
          <w:ilvl w:val="1"/>
          <w:numId w:val="6"/>
        </w:numPr>
        <w:tabs>
          <w:tab w:val="clear" w:pos="792"/>
          <w:tab w:val="num" w:pos="360"/>
        </w:tabs>
        <w:spacing w:before="120"/>
        <w:ind w:left="284" w:firstLine="0"/>
        <w:rPr>
          <w:rFonts w:ascii="Times New Roman" w:hAnsi="Times New Roman"/>
          <w:sz w:val="22"/>
          <w:szCs w:val="22"/>
        </w:rPr>
      </w:pPr>
      <w:r w:rsidRPr="00FF3522">
        <w:rPr>
          <w:rFonts w:ascii="Times New Roman" w:hAnsi="Times New Roman"/>
          <w:sz w:val="22"/>
          <w:szCs w:val="22"/>
        </w:rPr>
        <w:t xml:space="preserve">При отказе от исполнения Договора по любой причине, он будет считаться расторгнутым </w:t>
      </w:r>
      <w:r w:rsidR="00815EE4">
        <w:rPr>
          <w:rFonts w:ascii="Times New Roman" w:hAnsi="Times New Roman"/>
          <w:sz w:val="22"/>
          <w:szCs w:val="22"/>
        </w:rPr>
        <w:t>с даты, указанной в письменном уведомлении.</w:t>
      </w:r>
    </w:p>
    <w:p w:rsidR="009653E1" w:rsidRPr="001043F9" w:rsidRDefault="009653E1" w:rsidP="009653E1">
      <w:pPr>
        <w:pStyle w:val="1"/>
        <w:spacing w:before="360"/>
        <w:ind w:left="284"/>
        <w:rPr>
          <w:rFonts w:ascii="Times New Roman" w:hAnsi="Times New Roman"/>
          <w:sz w:val="22"/>
          <w:szCs w:val="22"/>
        </w:rPr>
      </w:pPr>
      <w:r w:rsidRPr="001043F9">
        <w:rPr>
          <w:rFonts w:ascii="Times New Roman" w:hAnsi="Times New Roman"/>
          <w:sz w:val="22"/>
          <w:szCs w:val="22"/>
        </w:rPr>
        <w:t>Статья 3. ОБЩИЕ ПОЛОЖЕНИЯ</w:t>
      </w:r>
    </w:p>
    <w:p w:rsidR="00D966C4" w:rsidRPr="00B67FB3" w:rsidRDefault="00D966C4" w:rsidP="007C4FE1">
      <w:pPr>
        <w:pStyle w:val="af6"/>
        <w:numPr>
          <w:ilvl w:val="1"/>
          <w:numId w:val="4"/>
        </w:numPr>
        <w:tabs>
          <w:tab w:val="clear" w:pos="360"/>
        </w:tabs>
        <w:spacing w:before="120"/>
        <w:ind w:left="284" w:firstLine="0"/>
        <w:rPr>
          <w:rFonts w:ascii="Times New Roman" w:hAnsi="Times New Roman"/>
          <w:sz w:val="22"/>
          <w:szCs w:val="22"/>
        </w:rPr>
      </w:pPr>
      <w:r w:rsidRPr="00D966C4">
        <w:rPr>
          <w:rFonts w:ascii="Times New Roman" w:hAnsi="Times New Roman"/>
          <w:sz w:val="22"/>
          <w:szCs w:val="22"/>
        </w:rPr>
        <w:t>Завершение любых работ, предшествующих оказанию услуг по Договору (в том числе работ по подключению Клиента к услуге и работ по ус</w:t>
      </w:r>
      <w:r w:rsidRPr="00B67FB3">
        <w:rPr>
          <w:rFonts w:ascii="Times New Roman" w:hAnsi="Times New Roman"/>
          <w:sz w:val="22"/>
          <w:szCs w:val="22"/>
        </w:rPr>
        <w:t xml:space="preserve">тановке оборудования), оформляется двусторонним актом о начале оказания услуг, который подписывается уполномоченными представителями обеих сторон. В день установки Клиент обязан обеспечить присутствие представителя с печатью организации, уполномоченного подписывать от имени Клиента вышеуказанный </w:t>
      </w:r>
      <w:r w:rsidR="008C4341">
        <w:rPr>
          <w:rFonts w:ascii="Times New Roman" w:hAnsi="Times New Roman"/>
          <w:sz w:val="22"/>
          <w:szCs w:val="22"/>
        </w:rPr>
        <w:t>а</w:t>
      </w:r>
      <w:r w:rsidRPr="00B67FB3">
        <w:rPr>
          <w:rFonts w:ascii="Times New Roman" w:hAnsi="Times New Roman"/>
          <w:sz w:val="22"/>
          <w:szCs w:val="22"/>
        </w:rPr>
        <w:t xml:space="preserve">кт. В случае отсутствия уполномоченного лица Клиента при проведении работ по установке, </w:t>
      </w:r>
      <w:r w:rsidR="008C4341">
        <w:rPr>
          <w:rFonts w:ascii="Times New Roman" w:hAnsi="Times New Roman"/>
          <w:sz w:val="22"/>
          <w:szCs w:val="22"/>
        </w:rPr>
        <w:t>а</w:t>
      </w:r>
      <w:r w:rsidRPr="00B67FB3">
        <w:rPr>
          <w:rFonts w:ascii="Times New Roman" w:hAnsi="Times New Roman"/>
          <w:sz w:val="22"/>
          <w:szCs w:val="22"/>
        </w:rPr>
        <w:t xml:space="preserve">кт </w:t>
      </w:r>
      <w:r w:rsidR="008C4341">
        <w:rPr>
          <w:rFonts w:ascii="Times New Roman" w:hAnsi="Times New Roman"/>
          <w:sz w:val="22"/>
          <w:szCs w:val="22"/>
        </w:rPr>
        <w:t xml:space="preserve">о начале оказания услуг </w:t>
      </w:r>
      <w:r w:rsidRPr="00B67FB3">
        <w:rPr>
          <w:rFonts w:ascii="Times New Roman" w:hAnsi="Times New Roman"/>
          <w:sz w:val="22"/>
          <w:szCs w:val="22"/>
        </w:rPr>
        <w:t>направляется Клиенту с курьером или по почте. В случае</w:t>
      </w:r>
      <w:r w:rsidR="008C4341">
        <w:rPr>
          <w:rFonts w:ascii="Times New Roman" w:hAnsi="Times New Roman"/>
          <w:sz w:val="22"/>
          <w:szCs w:val="22"/>
        </w:rPr>
        <w:t>,</w:t>
      </w:r>
      <w:r w:rsidRPr="00B67FB3">
        <w:rPr>
          <w:rFonts w:ascii="Times New Roman" w:hAnsi="Times New Roman"/>
          <w:sz w:val="22"/>
          <w:szCs w:val="22"/>
        </w:rPr>
        <w:t xml:space="preserve"> если </w:t>
      </w:r>
      <w:r w:rsidR="00F5633C">
        <w:rPr>
          <w:rFonts w:ascii="Times New Roman" w:hAnsi="Times New Roman"/>
          <w:sz w:val="22"/>
          <w:szCs w:val="22"/>
        </w:rPr>
        <w:t xml:space="preserve">этот </w:t>
      </w:r>
      <w:r w:rsidR="008C4341">
        <w:rPr>
          <w:rFonts w:ascii="Times New Roman" w:hAnsi="Times New Roman"/>
          <w:sz w:val="22"/>
          <w:szCs w:val="22"/>
        </w:rPr>
        <w:t>а</w:t>
      </w:r>
      <w:r w:rsidRPr="00B67FB3">
        <w:rPr>
          <w:rFonts w:ascii="Times New Roman" w:hAnsi="Times New Roman"/>
          <w:sz w:val="22"/>
          <w:szCs w:val="22"/>
        </w:rPr>
        <w:t>кт не будет подписан Клиентом в течение 5 (пяти) рабочих дней после его получения и</w:t>
      </w:r>
      <w:r>
        <w:rPr>
          <w:rFonts w:ascii="Times New Roman" w:hAnsi="Times New Roman"/>
          <w:sz w:val="22"/>
          <w:szCs w:val="22"/>
        </w:rPr>
        <w:t>,</w:t>
      </w:r>
      <w:r w:rsidRPr="00D966C4">
        <w:rPr>
          <w:rFonts w:ascii="Times New Roman" w:hAnsi="Times New Roman"/>
          <w:sz w:val="22"/>
          <w:szCs w:val="22"/>
        </w:rPr>
        <w:t xml:space="preserve"> если по нему в указанный срок не будут представлены обоснованные письменные замечания, работы будут считаться выполненными Оператором в полном объеме и в соответствии с Договором.</w:t>
      </w:r>
    </w:p>
    <w:p w:rsidR="009653E1" w:rsidRPr="001043F9" w:rsidRDefault="009653E1" w:rsidP="00ED0A8F">
      <w:pPr>
        <w:numPr>
          <w:ilvl w:val="1"/>
          <w:numId w:val="4"/>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 xml:space="preserve">В случае необходимости подключения Клиента через внутрипроизводственные кабельные сети, не принадлежащие </w:t>
      </w:r>
      <w:r w:rsidRPr="001043F9">
        <w:rPr>
          <w:rFonts w:ascii="Times New Roman" w:hAnsi="Times New Roman"/>
          <w:sz w:val="22"/>
          <w:szCs w:val="22"/>
          <w:lang w:eastAsia="en-US"/>
        </w:rPr>
        <w:t>Оператор</w:t>
      </w:r>
      <w:r w:rsidRPr="001043F9">
        <w:rPr>
          <w:rFonts w:ascii="Times New Roman" w:hAnsi="Times New Roman"/>
          <w:sz w:val="22"/>
          <w:szCs w:val="22"/>
        </w:rPr>
        <w:t xml:space="preserve">у, условия настоящего Договора (обязанности сторон, оплата, сроки, ответственность </w:t>
      </w:r>
      <w:r w:rsidRPr="001043F9">
        <w:rPr>
          <w:rFonts w:ascii="Times New Roman" w:hAnsi="Times New Roman"/>
          <w:sz w:val="22"/>
          <w:szCs w:val="22"/>
          <w:lang w:eastAsia="en-US"/>
        </w:rPr>
        <w:t>Оператор</w:t>
      </w:r>
      <w:r w:rsidRPr="001043F9">
        <w:rPr>
          <w:rFonts w:ascii="Times New Roman" w:hAnsi="Times New Roman"/>
          <w:sz w:val="22"/>
          <w:szCs w:val="22"/>
        </w:rPr>
        <w:t xml:space="preserve">а и др.) распространяются только до точки соединения с такими сетями. Урегулирование взаимоотношений с владельцами таких сетей по выделению Клиентских линий, их </w:t>
      </w:r>
      <w:r w:rsidRPr="001043F9">
        <w:rPr>
          <w:rFonts w:ascii="Times New Roman" w:hAnsi="Times New Roman"/>
          <w:sz w:val="22"/>
          <w:szCs w:val="22"/>
        </w:rPr>
        <w:lastRenderedPageBreak/>
        <w:t>обслуживанию, оплате и т.д. является обязанностью Клиента, если иное не предусмотрено дополнительными договорными отношениями. Приемка работ по</w:t>
      </w:r>
      <w:r w:rsidRPr="001043F9">
        <w:rPr>
          <w:rFonts w:ascii="Times New Roman" w:hAnsi="Times New Roman"/>
          <w:sz w:val="22"/>
          <w:szCs w:val="22"/>
          <w:lang w:val="en-US"/>
        </w:rPr>
        <w:t> </w:t>
      </w:r>
      <w:r w:rsidRPr="001043F9">
        <w:rPr>
          <w:rFonts w:ascii="Times New Roman" w:hAnsi="Times New Roman"/>
          <w:sz w:val="22"/>
          <w:szCs w:val="22"/>
        </w:rPr>
        <w:t>установке осуществляется непосредственно на местной сети.</w:t>
      </w:r>
    </w:p>
    <w:p w:rsidR="009653E1" w:rsidRPr="001043F9" w:rsidRDefault="009653E1" w:rsidP="00ED0A8F">
      <w:pPr>
        <w:numPr>
          <w:ilvl w:val="1"/>
          <w:numId w:val="4"/>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В случае необходимости подключения Клиента через оборудование, которое не обслуживается</w:t>
      </w:r>
      <w:r w:rsidRPr="001043F9">
        <w:rPr>
          <w:rFonts w:ascii="Times New Roman" w:hAnsi="Times New Roman"/>
          <w:sz w:val="22"/>
          <w:szCs w:val="22"/>
          <w:lang w:eastAsia="en-US"/>
        </w:rPr>
        <w:t xml:space="preserve"> Оператором,</w:t>
      </w:r>
      <w:r w:rsidRPr="001043F9">
        <w:rPr>
          <w:rFonts w:ascii="Times New Roman" w:hAnsi="Times New Roman"/>
          <w:sz w:val="22"/>
          <w:szCs w:val="22"/>
        </w:rPr>
        <w:t xml:space="preserve"> условия настоящего Договора (обязанности </w:t>
      </w:r>
      <w:r w:rsidR="008A76ED" w:rsidRPr="001043F9">
        <w:rPr>
          <w:rFonts w:ascii="Times New Roman" w:hAnsi="Times New Roman"/>
          <w:sz w:val="22"/>
          <w:szCs w:val="22"/>
        </w:rPr>
        <w:t>С</w:t>
      </w:r>
      <w:r w:rsidRPr="001043F9">
        <w:rPr>
          <w:rFonts w:ascii="Times New Roman" w:hAnsi="Times New Roman"/>
          <w:sz w:val="22"/>
          <w:szCs w:val="22"/>
        </w:rPr>
        <w:t xml:space="preserve">торон, оплата, сроки, ответственность </w:t>
      </w:r>
      <w:r w:rsidRPr="001043F9">
        <w:rPr>
          <w:rFonts w:ascii="Times New Roman" w:hAnsi="Times New Roman"/>
          <w:sz w:val="22"/>
          <w:szCs w:val="22"/>
          <w:lang w:eastAsia="en-US"/>
        </w:rPr>
        <w:t>Оператора</w:t>
      </w:r>
      <w:r w:rsidRPr="001043F9">
        <w:rPr>
          <w:rFonts w:ascii="Times New Roman" w:hAnsi="Times New Roman"/>
          <w:sz w:val="22"/>
          <w:szCs w:val="22"/>
        </w:rPr>
        <w:t xml:space="preserve"> и др.) распространяются только до точки соединения с таким оборудованием. Урегулирование взаимоотношений с владельцами такого оборудования по подключению Клиентских линий, их обслуживанию, оплате и т.д. является обязанностью Клиента, если иное не предусмотрено дополнительными договорными отношениями.</w:t>
      </w:r>
    </w:p>
    <w:p w:rsidR="009653E1" w:rsidRPr="001043F9" w:rsidRDefault="009653E1" w:rsidP="00ED0A8F">
      <w:pPr>
        <w:numPr>
          <w:ilvl w:val="1"/>
          <w:numId w:val="4"/>
        </w:numPr>
        <w:tabs>
          <w:tab w:val="clear" w:pos="360"/>
        </w:tabs>
        <w:spacing w:before="120"/>
        <w:ind w:left="284" w:firstLine="0"/>
        <w:rPr>
          <w:rFonts w:ascii="Times New Roman" w:hAnsi="Times New Roman"/>
          <w:sz w:val="22"/>
          <w:szCs w:val="22"/>
          <w:lang w:eastAsia="en-US"/>
        </w:rPr>
      </w:pPr>
      <w:r w:rsidRPr="001043F9">
        <w:rPr>
          <w:rFonts w:ascii="Times New Roman" w:hAnsi="Times New Roman"/>
          <w:sz w:val="22"/>
          <w:szCs w:val="22"/>
          <w:lang w:eastAsia="en-US"/>
        </w:rPr>
        <w:t>В случае необходимости подключения Клиента через оборудование, которое обслуживается Оператором, Оператор обязуется подключить и</w:t>
      </w:r>
      <w:r w:rsidR="00CD2AF8" w:rsidRPr="001043F9">
        <w:rPr>
          <w:rFonts w:ascii="Times New Roman" w:hAnsi="Times New Roman"/>
          <w:sz w:val="22"/>
          <w:szCs w:val="22"/>
          <w:lang w:eastAsia="en-US"/>
        </w:rPr>
        <w:t xml:space="preserve"> настроить данное оборудование в рамках работ по подключению Клиента к Услуге и работ по установке оборудования.</w:t>
      </w:r>
    </w:p>
    <w:p w:rsidR="009653E1" w:rsidRPr="001043F9" w:rsidRDefault="009653E1" w:rsidP="00ED0A8F">
      <w:pPr>
        <w:numPr>
          <w:ilvl w:val="1"/>
          <w:numId w:val="4"/>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lang w:eastAsia="en-US"/>
        </w:rPr>
        <w:t>Оператор</w:t>
      </w:r>
      <w:r w:rsidRPr="001043F9">
        <w:rPr>
          <w:rFonts w:ascii="Times New Roman" w:hAnsi="Times New Roman"/>
          <w:sz w:val="22"/>
          <w:szCs w:val="22"/>
        </w:rPr>
        <w:t xml:space="preserve"> не гарантирует возможность установки на своих линиях охранной сигнализации.</w:t>
      </w:r>
    </w:p>
    <w:p w:rsidR="009653E1" w:rsidRPr="001043F9" w:rsidRDefault="009653E1" w:rsidP="00ED0A8F">
      <w:pPr>
        <w:numPr>
          <w:ilvl w:val="1"/>
          <w:numId w:val="4"/>
        </w:numPr>
        <w:tabs>
          <w:tab w:val="clear" w:pos="360"/>
        </w:tabs>
        <w:spacing w:before="120" w:after="0"/>
        <w:ind w:left="284" w:firstLine="0"/>
        <w:rPr>
          <w:rFonts w:ascii="Times New Roman" w:hAnsi="Times New Roman"/>
          <w:sz w:val="22"/>
          <w:szCs w:val="22"/>
        </w:rPr>
      </w:pPr>
      <w:r w:rsidRPr="001043F9">
        <w:rPr>
          <w:rFonts w:ascii="Times New Roman" w:hAnsi="Times New Roman"/>
          <w:sz w:val="22"/>
          <w:szCs w:val="22"/>
        </w:rPr>
        <w:t>Оператор имеет право на увеличение срока проведения работ, связанных с прокладкой кабеля, без дополнительного согласования с Клиентом, но с письменным уведомлением Клиента в следующих случаях:</w:t>
      </w:r>
    </w:p>
    <w:p w:rsidR="009653E1" w:rsidRPr="001043F9" w:rsidRDefault="009653E1" w:rsidP="00ED0A8F">
      <w:pPr>
        <w:pStyle w:val="2"/>
        <w:numPr>
          <w:ilvl w:val="0"/>
          <w:numId w:val="1"/>
        </w:numPr>
        <w:tabs>
          <w:tab w:val="clear" w:pos="720"/>
          <w:tab w:val="num" w:pos="1080"/>
        </w:tabs>
        <w:spacing w:after="0"/>
        <w:ind w:left="1080" w:hanging="180"/>
        <w:rPr>
          <w:rFonts w:ascii="Times New Roman" w:hAnsi="Times New Roman"/>
          <w:sz w:val="22"/>
          <w:szCs w:val="22"/>
        </w:rPr>
      </w:pPr>
      <w:r w:rsidRPr="001043F9">
        <w:rPr>
          <w:rFonts w:ascii="Times New Roman" w:hAnsi="Times New Roman"/>
          <w:sz w:val="22"/>
          <w:szCs w:val="22"/>
        </w:rPr>
        <w:t>при наличии документов или предписаний контролирующих организаций (органов), временно запрещающих оказание услуг по данному Договору;</w:t>
      </w:r>
    </w:p>
    <w:p w:rsidR="009653E1" w:rsidRPr="001043F9" w:rsidRDefault="009653E1" w:rsidP="00ED0A8F">
      <w:pPr>
        <w:pStyle w:val="2"/>
        <w:numPr>
          <w:ilvl w:val="0"/>
          <w:numId w:val="1"/>
        </w:numPr>
        <w:tabs>
          <w:tab w:val="clear" w:pos="720"/>
          <w:tab w:val="num" w:pos="1080"/>
        </w:tabs>
        <w:spacing w:after="0"/>
        <w:ind w:left="1080" w:hanging="180"/>
        <w:rPr>
          <w:rFonts w:ascii="Times New Roman" w:hAnsi="Times New Roman"/>
          <w:sz w:val="22"/>
          <w:szCs w:val="22"/>
        </w:rPr>
      </w:pPr>
      <w:r w:rsidRPr="001043F9">
        <w:rPr>
          <w:rFonts w:ascii="Times New Roman" w:hAnsi="Times New Roman"/>
          <w:sz w:val="22"/>
          <w:szCs w:val="22"/>
        </w:rPr>
        <w:t xml:space="preserve">при возникновении внеплановых ситуаций, в том числе: при возникновении необходимости выполнения работ по устранению провалов телефонной канализации и иных линий связи, при </w:t>
      </w:r>
      <w:proofErr w:type="spellStart"/>
      <w:r w:rsidRPr="001043F9">
        <w:rPr>
          <w:rFonts w:ascii="Times New Roman" w:hAnsi="Times New Roman"/>
          <w:sz w:val="22"/>
          <w:szCs w:val="22"/>
        </w:rPr>
        <w:t>докладке</w:t>
      </w:r>
      <w:proofErr w:type="spellEnd"/>
      <w:r w:rsidRPr="001043F9">
        <w:rPr>
          <w:rFonts w:ascii="Times New Roman" w:hAnsi="Times New Roman"/>
          <w:sz w:val="22"/>
          <w:szCs w:val="22"/>
        </w:rPr>
        <w:t xml:space="preserve"> телефонной канализации и иных линий связи, при восстановлении целостности проложенной линии связи, поврежденной из-за действий третьей стороны.</w:t>
      </w:r>
    </w:p>
    <w:p w:rsidR="009653E1" w:rsidRPr="001043F9" w:rsidRDefault="009653E1" w:rsidP="009653E1">
      <w:pPr>
        <w:pStyle w:val="1"/>
        <w:spacing w:before="360"/>
        <w:ind w:left="284"/>
        <w:rPr>
          <w:rFonts w:ascii="Times New Roman" w:hAnsi="Times New Roman"/>
          <w:sz w:val="22"/>
          <w:szCs w:val="22"/>
        </w:rPr>
      </w:pPr>
      <w:r w:rsidRPr="001043F9">
        <w:rPr>
          <w:rFonts w:ascii="Times New Roman" w:hAnsi="Times New Roman"/>
          <w:sz w:val="22"/>
          <w:szCs w:val="22"/>
        </w:rPr>
        <w:t>Статья 4. ОБЯЗАТЕЛЬСТВА ОПЕРАТОРА</w:t>
      </w:r>
    </w:p>
    <w:p w:rsidR="009653E1" w:rsidRPr="001043F9" w:rsidRDefault="009653E1" w:rsidP="009653E1">
      <w:pPr>
        <w:spacing w:before="120"/>
        <w:ind w:left="284"/>
        <w:rPr>
          <w:rFonts w:ascii="Times New Roman" w:hAnsi="Times New Roman"/>
          <w:sz w:val="22"/>
          <w:szCs w:val="22"/>
        </w:rPr>
      </w:pPr>
      <w:r w:rsidRPr="001043F9">
        <w:rPr>
          <w:rFonts w:ascii="Times New Roman" w:hAnsi="Times New Roman"/>
          <w:sz w:val="22"/>
          <w:szCs w:val="22"/>
        </w:rPr>
        <w:t>Оператор обязуется:</w:t>
      </w:r>
    </w:p>
    <w:p w:rsidR="009653E1" w:rsidRPr="001043F9" w:rsidRDefault="009653E1" w:rsidP="00ED0A8F">
      <w:pPr>
        <w:numPr>
          <w:ilvl w:val="1"/>
          <w:numId w:val="2"/>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Оказывать в течение срока действия Договора заказанные Услуги, соответствующие по качеству стандартам и</w:t>
      </w:r>
      <w:r w:rsidRPr="001043F9">
        <w:rPr>
          <w:rFonts w:ascii="Times New Roman" w:hAnsi="Times New Roman"/>
          <w:sz w:val="22"/>
          <w:szCs w:val="22"/>
          <w:lang w:val="en-US"/>
        </w:rPr>
        <w:t> </w:t>
      </w:r>
      <w:r w:rsidRPr="001043F9">
        <w:rPr>
          <w:rFonts w:ascii="Times New Roman" w:hAnsi="Times New Roman"/>
          <w:sz w:val="22"/>
          <w:szCs w:val="22"/>
        </w:rPr>
        <w:t>техническим нормам, установленным уполномоченными государственными органами, условиям Договора и условиям лицензий.</w:t>
      </w:r>
    </w:p>
    <w:p w:rsidR="009653E1" w:rsidRPr="001043F9" w:rsidRDefault="009653E1" w:rsidP="00ED0A8F">
      <w:pPr>
        <w:numPr>
          <w:ilvl w:val="1"/>
          <w:numId w:val="2"/>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 xml:space="preserve">Оказание услуг производится ежедневно и круглосуточно за исключением перерывов для проведения необходимых профилактических и ремонтных работ. </w:t>
      </w:r>
      <w:r w:rsidRPr="00CB4A96">
        <w:rPr>
          <w:rFonts w:ascii="Times New Roman" w:hAnsi="Times New Roman"/>
          <w:sz w:val="22"/>
          <w:szCs w:val="22"/>
        </w:rPr>
        <w:t>Время проведения этих работ будет планироваться так, чтобы причинить Клиенту наименьшие неудобства</w:t>
      </w:r>
      <w:r w:rsidRPr="001043F9">
        <w:rPr>
          <w:rFonts w:ascii="Times New Roman" w:hAnsi="Times New Roman"/>
          <w:sz w:val="22"/>
          <w:szCs w:val="22"/>
        </w:rPr>
        <w:t>. Такие случаи не будут считаться перерывами в оказании Услуг, если Оператор уведомит Клиента о проведении таких работ за 24 часа до их начала с указанием ориентировочного периода времени, в течение которого они будут проводиться</w:t>
      </w:r>
      <w:r w:rsidR="00CB4A96">
        <w:rPr>
          <w:rFonts w:ascii="Times New Roman" w:hAnsi="Times New Roman"/>
          <w:sz w:val="22"/>
          <w:szCs w:val="22"/>
        </w:rPr>
        <w:t>, путем направления информационного письма контактным лицам Клиента (п.11 настоящего Договора)</w:t>
      </w:r>
      <w:r w:rsidRPr="001043F9">
        <w:rPr>
          <w:rFonts w:ascii="Times New Roman" w:hAnsi="Times New Roman"/>
          <w:sz w:val="22"/>
          <w:szCs w:val="22"/>
        </w:rPr>
        <w:t xml:space="preserve">. Перерыв связи </w:t>
      </w:r>
      <w:r w:rsidR="00CB4A96">
        <w:rPr>
          <w:rFonts w:ascii="Times New Roman" w:hAnsi="Times New Roman"/>
          <w:sz w:val="22"/>
          <w:szCs w:val="22"/>
        </w:rPr>
        <w:t xml:space="preserve">при этом </w:t>
      </w:r>
      <w:r w:rsidRPr="001043F9">
        <w:rPr>
          <w:rFonts w:ascii="Times New Roman" w:hAnsi="Times New Roman"/>
          <w:sz w:val="22"/>
          <w:szCs w:val="22"/>
        </w:rPr>
        <w:t>не должен превышать более 8 (восьми) часов.</w:t>
      </w:r>
    </w:p>
    <w:p w:rsidR="009653E1" w:rsidRPr="001043F9" w:rsidRDefault="009653E1" w:rsidP="00ED0A8F">
      <w:pPr>
        <w:numPr>
          <w:ilvl w:val="1"/>
          <w:numId w:val="2"/>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Обеспечивать перенос предоставляемых услуг (при изменении местоположения Клиента) при наличии технической возможности по новому адресу Клиента.</w:t>
      </w:r>
    </w:p>
    <w:p w:rsidR="009653E1" w:rsidRPr="001043F9" w:rsidRDefault="009653E1" w:rsidP="00ED0A8F">
      <w:pPr>
        <w:numPr>
          <w:ilvl w:val="1"/>
          <w:numId w:val="2"/>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Соблюдать конфиденциальность сведений о Клиенте.</w:t>
      </w:r>
    </w:p>
    <w:p w:rsidR="00704450" w:rsidRPr="001043F9" w:rsidRDefault="00704450" w:rsidP="00ED0A8F">
      <w:pPr>
        <w:numPr>
          <w:ilvl w:val="1"/>
          <w:numId w:val="2"/>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Не передавать свои права и обязанности по Договору другим лицам без письменного разрешения Клиента.</w:t>
      </w:r>
    </w:p>
    <w:p w:rsidR="009653E1" w:rsidRPr="001043F9" w:rsidRDefault="009653E1" w:rsidP="00ED0A8F">
      <w:pPr>
        <w:numPr>
          <w:ilvl w:val="1"/>
          <w:numId w:val="2"/>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Устранять любые прерывания связи своими силами, если они произошли не по вине Клиента, но за счет Клиента, если они произошли по его вине.</w:t>
      </w:r>
    </w:p>
    <w:p w:rsidR="009653E1" w:rsidRDefault="009653E1" w:rsidP="00ED0A8F">
      <w:pPr>
        <w:numPr>
          <w:ilvl w:val="1"/>
          <w:numId w:val="2"/>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Обеспечить соблюдение тайны связи в соответствии с действующим законодательством Российской Федерации.</w:t>
      </w:r>
    </w:p>
    <w:p w:rsidR="009F46F7" w:rsidRPr="001043F9" w:rsidRDefault="009F46F7" w:rsidP="00ED0A8F">
      <w:pPr>
        <w:numPr>
          <w:ilvl w:val="1"/>
          <w:numId w:val="2"/>
        </w:numPr>
        <w:tabs>
          <w:tab w:val="clear" w:pos="360"/>
          <w:tab w:val="left" w:pos="709"/>
        </w:tabs>
        <w:spacing w:before="120"/>
        <w:ind w:left="284" w:firstLine="0"/>
        <w:rPr>
          <w:rFonts w:ascii="Times New Roman" w:hAnsi="Times New Roman"/>
          <w:sz w:val="22"/>
          <w:szCs w:val="22"/>
        </w:rPr>
      </w:pPr>
      <w:r>
        <w:rPr>
          <w:rFonts w:ascii="Times New Roman" w:hAnsi="Times New Roman"/>
          <w:sz w:val="22"/>
          <w:szCs w:val="22"/>
        </w:rPr>
        <w:t>С</w:t>
      </w:r>
      <w:r w:rsidRPr="00535564">
        <w:rPr>
          <w:rFonts w:ascii="Times New Roman" w:hAnsi="Times New Roman"/>
          <w:sz w:val="22"/>
          <w:szCs w:val="22"/>
        </w:rPr>
        <w:t>облюдать антикоррупционную оговорку Клиента (приложение №4 к Договору).</w:t>
      </w:r>
    </w:p>
    <w:p w:rsidR="009653E1" w:rsidRPr="001043F9" w:rsidRDefault="009653E1" w:rsidP="009653E1">
      <w:pPr>
        <w:pStyle w:val="1"/>
        <w:spacing w:before="360"/>
        <w:ind w:left="284"/>
        <w:rPr>
          <w:rFonts w:ascii="Times New Roman" w:hAnsi="Times New Roman"/>
          <w:sz w:val="22"/>
          <w:szCs w:val="22"/>
        </w:rPr>
      </w:pPr>
      <w:r w:rsidRPr="001043F9">
        <w:rPr>
          <w:rFonts w:ascii="Times New Roman" w:hAnsi="Times New Roman"/>
          <w:sz w:val="22"/>
          <w:szCs w:val="22"/>
        </w:rPr>
        <w:t>Статья 5. ОБЯЗАТЕЛЬСТВА КЛИЕНТА</w:t>
      </w:r>
    </w:p>
    <w:p w:rsidR="009653E1" w:rsidRPr="001043F9" w:rsidRDefault="009653E1" w:rsidP="009653E1">
      <w:pPr>
        <w:spacing w:before="120"/>
        <w:ind w:left="284"/>
        <w:rPr>
          <w:rFonts w:ascii="Times New Roman" w:hAnsi="Times New Roman"/>
          <w:sz w:val="22"/>
          <w:szCs w:val="22"/>
        </w:rPr>
      </w:pPr>
      <w:r w:rsidRPr="001043F9">
        <w:rPr>
          <w:rFonts w:ascii="Times New Roman" w:hAnsi="Times New Roman"/>
          <w:sz w:val="22"/>
          <w:szCs w:val="22"/>
        </w:rPr>
        <w:t>Клиент обязуется:</w:t>
      </w:r>
    </w:p>
    <w:p w:rsidR="009653E1" w:rsidRPr="001043F9" w:rsidRDefault="00D450C8" w:rsidP="00D450C8">
      <w:pPr>
        <w:pStyle w:val="3"/>
        <w:ind w:left="284"/>
        <w:rPr>
          <w:rFonts w:ascii="Times New Roman" w:hAnsi="Times New Roman"/>
          <w:sz w:val="22"/>
          <w:szCs w:val="22"/>
          <w:lang w:eastAsia="en-US"/>
        </w:rPr>
      </w:pPr>
      <w:r w:rsidRPr="001043F9">
        <w:rPr>
          <w:rFonts w:ascii="Times New Roman" w:hAnsi="Times New Roman"/>
          <w:sz w:val="22"/>
          <w:szCs w:val="22"/>
          <w:lang w:eastAsia="en-US"/>
        </w:rPr>
        <w:t>5.1.</w:t>
      </w:r>
      <w:r w:rsidRPr="001043F9">
        <w:rPr>
          <w:rFonts w:ascii="Times New Roman" w:hAnsi="Times New Roman"/>
          <w:sz w:val="22"/>
          <w:szCs w:val="22"/>
          <w:lang w:eastAsia="en-US"/>
        </w:rPr>
        <w:tab/>
      </w:r>
      <w:r w:rsidR="009653E1" w:rsidRPr="001043F9">
        <w:rPr>
          <w:rFonts w:ascii="Times New Roman" w:hAnsi="Times New Roman"/>
          <w:sz w:val="22"/>
          <w:szCs w:val="22"/>
          <w:lang w:eastAsia="en-US"/>
        </w:rPr>
        <w:t>Своевременно оплачивать оказанные ему Оператором Услуги в порядке и размерах, определенных Договором.</w:t>
      </w:r>
    </w:p>
    <w:p w:rsidR="009653E1" w:rsidRPr="001043F9" w:rsidRDefault="00D450C8" w:rsidP="00D450C8">
      <w:pPr>
        <w:pStyle w:val="3"/>
        <w:ind w:left="284"/>
        <w:rPr>
          <w:rFonts w:ascii="Times New Roman" w:hAnsi="Times New Roman"/>
          <w:sz w:val="22"/>
          <w:szCs w:val="22"/>
          <w:lang w:eastAsia="en-US"/>
        </w:rPr>
      </w:pPr>
      <w:r w:rsidRPr="001043F9">
        <w:rPr>
          <w:rFonts w:ascii="Times New Roman" w:hAnsi="Times New Roman"/>
          <w:sz w:val="22"/>
          <w:szCs w:val="22"/>
          <w:lang w:eastAsia="en-US"/>
        </w:rPr>
        <w:t>5.2.</w:t>
      </w:r>
      <w:r w:rsidRPr="001043F9">
        <w:rPr>
          <w:rFonts w:ascii="Times New Roman" w:hAnsi="Times New Roman"/>
          <w:sz w:val="22"/>
          <w:szCs w:val="22"/>
          <w:lang w:eastAsia="en-US"/>
        </w:rPr>
        <w:tab/>
      </w:r>
      <w:r w:rsidR="009653E1" w:rsidRPr="001043F9">
        <w:rPr>
          <w:rFonts w:ascii="Times New Roman" w:hAnsi="Times New Roman"/>
          <w:sz w:val="22"/>
          <w:szCs w:val="22"/>
          <w:lang w:eastAsia="en-US"/>
        </w:rPr>
        <w:t>Оказывать Оператору необходимое содействие в выполнении предусмотренных Приложениями к Договору работ по установке Оборудования Оператора, включая:</w:t>
      </w:r>
    </w:p>
    <w:p w:rsidR="00B67FB3" w:rsidRPr="00B67FB3" w:rsidRDefault="00B67FB3" w:rsidP="008E420E">
      <w:pPr>
        <w:numPr>
          <w:ilvl w:val="0"/>
          <w:numId w:val="3"/>
        </w:numPr>
        <w:tabs>
          <w:tab w:val="clear" w:pos="720"/>
          <w:tab w:val="num" w:pos="1080"/>
        </w:tabs>
        <w:spacing w:after="0"/>
        <w:ind w:left="1080" w:hanging="180"/>
        <w:rPr>
          <w:rFonts w:ascii="Times New Roman" w:hAnsi="Times New Roman"/>
          <w:sz w:val="22"/>
          <w:szCs w:val="22"/>
        </w:rPr>
      </w:pPr>
      <w:r w:rsidRPr="00B67FB3">
        <w:rPr>
          <w:rFonts w:ascii="Times New Roman" w:hAnsi="Times New Roman"/>
          <w:sz w:val="22"/>
          <w:szCs w:val="22"/>
        </w:rPr>
        <w:lastRenderedPageBreak/>
        <w:t>Подготовку и обслуживание помещений и площадей согласно спецификациям Оператора, если таковые согласованы с Клиентом в Приложениях. При отсутствии у Оператора права прохода до помещений и площадей Клиента обязанность по предоставлению данного права лежит на Клиенте;</w:t>
      </w:r>
    </w:p>
    <w:p w:rsidR="00B67FB3" w:rsidRPr="00B67FB3" w:rsidRDefault="00B67FB3" w:rsidP="008E420E">
      <w:pPr>
        <w:numPr>
          <w:ilvl w:val="0"/>
          <w:numId w:val="3"/>
        </w:numPr>
        <w:tabs>
          <w:tab w:val="clear" w:pos="720"/>
          <w:tab w:val="num" w:pos="1080"/>
        </w:tabs>
        <w:spacing w:after="0"/>
        <w:ind w:left="1080" w:hanging="180"/>
        <w:rPr>
          <w:rFonts w:ascii="Times New Roman" w:hAnsi="Times New Roman"/>
          <w:sz w:val="22"/>
          <w:szCs w:val="22"/>
        </w:rPr>
      </w:pPr>
      <w:r w:rsidRPr="00B67FB3">
        <w:rPr>
          <w:rFonts w:ascii="Times New Roman" w:hAnsi="Times New Roman"/>
          <w:sz w:val="22"/>
          <w:szCs w:val="22"/>
        </w:rPr>
        <w:t>Обеспечение в рабочее время доступа сотрудников и подрядчиков Оператора в помещения и на площади Клиента для организации оказания услуг, прокладки линий (каналов) связи, установки, осмотра, ремонта и технического обслуживания оборудования и средств Оператора;</w:t>
      </w:r>
    </w:p>
    <w:p w:rsidR="009653E1" w:rsidRPr="001043F9" w:rsidRDefault="009653E1" w:rsidP="00ED0A8F">
      <w:pPr>
        <w:numPr>
          <w:ilvl w:val="0"/>
          <w:numId w:val="3"/>
        </w:numPr>
        <w:tabs>
          <w:tab w:val="clear" w:pos="720"/>
          <w:tab w:val="num" w:pos="1080"/>
        </w:tabs>
        <w:spacing w:after="0"/>
        <w:ind w:left="1080" w:hanging="180"/>
        <w:rPr>
          <w:rFonts w:ascii="Times New Roman" w:hAnsi="Times New Roman"/>
          <w:sz w:val="22"/>
          <w:szCs w:val="22"/>
        </w:rPr>
      </w:pPr>
      <w:r w:rsidRPr="001043F9">
        <w:rPr>
          <w:rFonts w:ascii="Times New Roman" w:hAnsi="Times New Roman"/>
          <w:sz w:val="22"/>
          <w:szCs w:val="22"/>
        </w:rPr>
        <w:t>Назначение представителей Клиента, которые будут ответственны за оказание содействия Оператору в</w:t>
      </w:r>
      <w:r w:rsidRPr="001043F9">
        <w:rPr>
          <w:rFonts w:ascii="Times New Roman" w:hAnsi="Times New Roman"/>
          <w:sz w:val="22"/>
          <w:szCs w:val="22"/>
          <w:lang w:val="en-US"/>
        </w:rPr>
        <w:t> </w:t>
      </w:r>
      <w:r w:rsidRPr="001043F9">
        <w:rPr>
          <w:rFonts w:ascii="Times New Roman" w:hAnsi="Times New Roman"/>
          <w:sz w:val="22"/>
          <w:szCs w:val="22"/>
        </w:rPr>
        <w:t>скорейшем монтаже, испытании и приеме-сдаче работоспособных Услуг и относящегося к ним Оборудования Оператора.</w:t>
      </w:r>
    </w:p>
    <w:p w:rsidR="00B67FB3" w:rsidRPr="00B67FB3" w:rsidRDefault="00B67FB3" w:rsidP="008E420E">
      <w:pPr>
        <w:pStyle w:val="3"/>
        <w:numPr>
          <w:ilvl w:val="1"/>
          <w:numId w:val="7"/>
        </w:numPr>
        <w:tabs>
          <w:tab w:val="clear" w:pos="360"/>
          <w:tab w:val="num" w:pos="567"/>
        </w:tabs>
        <w:spacing w:before="120"/>
        <w:ind w:left="284" w:firstLine="0"/>
        <w:rPr>
          <w:rFonts w:ascii="Times New Roman" w:hAnsi="Times New Roman"/>
          <w:sz w:val="22"/>
          <w:szCs w:val="22"/>
        </w:rPr>
      </w:pPr>
      <w:r w:rsidRPr="00B67FB3">
        <w:rPr>
          <w:rFonts w:ascii="Times New Roman" w:hAnsi="Times New Roman"/>
          <w:sz w:val="22"/>
          <w:szCs w:val="22"/>
        </w:rPr>
        <w:t>При пользовании Услугами использовать Клиентские аппараты (терминалы), имеющие сертификаты соответствия для применения на сетях связи Российской Федерации, не допускать злоупотреблений Услугами, в том числе и посредством содержания сообщений, передаваемых с использованием Услуг, соблюдать установленные отраслевые нормы по допустимой нагрузке на станционные и распределительные сооружения Оператора и сети связи общего пользования.</w:t>
      </w:r>
    </w:p>
    <w:p w:rsidR="009653E1" w:rsidRPr="001043F9" w:rsidRDefault="009653E1" w:rsidP="00ED0A8F">
      <w:pPr>
        <w:pStyle w:val="3"/>
        <w:numPr>
          <w:ilvl w:val="1"/>
          <w:numId w:val="7"/>
        </w:numPr>
        <w:tabs>
          <w:tab w:val="clear" w:pos="360"/>
          <w:tab w:val="num" w:pos="567"/>
        </w:tabs>
        <w:spacing w:before="120"/>
        <w:ind w:left="284" w:firstLine="0"/>
        <w:rPr>
          <w:rFonts w:ascii="Times New Roman" w:hAnsi="Times New Roman"/>
          <w:sz w:val="22"/>
          <w:szCs w:val="22"/>
        </w:rPr>
      </w:pPr>
      <w:r w:rsidRPr="001043F9">
        <w:rPr>
          <w:rFonts w:ascii="Times New Roman" w:hAnsi="Times New Roman"/>
          <w:sz w:val="22"/>
          <w:szCs w:val="22"/>
        </w:rPr>
        <w:t>За один месяц письменно уведомить Оператора о своем выбытии из обслуживаемых по Договору помещений по любому из адресов, указанных в Приложении №1.</w:t>
      </w:r>
    </w:p>
    <w:p w:rsidR="009653E1" w:rsidRPr="001043F9" w:rsidRDefault="009653E1" w:rsidP="00ED0A8F">
      <w:pPr>
        <w:pStyle w:val="3"/>
        <w:numPr>
          <w:ilvl w:val="1"/>
          <w:numId w:val="7"/>
        </w:numPr>
        <w:tabs>
          <w:tab w:val="clear" w:pos="360"/>
          <w:tab w:val="num" w:pos="567"/>
        </w:tabs>
        <w:ind w:left="284" w:firstLine="0"/>
        <w:rPr>
          <w:rFonts w:ascii="Times New Roman" w:hAnsi="Times New Roman"/>
          <w:sz w:val="22"/>
          <w:szCs w:val="22"/>
        </w:rPr>
      </w:pPr>
      <w:r w:rsidRPr="001043F9">
        <w:rPr>
          <w:rFonts w:ascii="Times New Roman" w:hAnsi="Times New Roman"/>
          <w:sz w:val="22"/>
          <w:szCs w:val="22"/>
        </w:rPr>
        <w:t xml:space="preserve">Не оказывать третьим лицам любые услуги связи (пейджинг, доступ в Интернет, пропуск телефонного трафика и пр.), используя телекоммуникационные услуги, предоставляемые Оператором по Договору. Не использовать предоставляемые телефонные номера и соединительные линии для включения модемов, модемных пулов или аналогичного оборудования для организации доступа к сетям передачи данных и </w:t>
      </w:r>
      <w:proofErr w:type="spellStart"/>
      <w:r w:rsidRPr="001043F9">
        <w:rPr>
          <w:rFonts w:ascii="Times New Roman" w:hAnsi="Times New Roman"/>
          <w:sz w:val="22"/>
          <w:szCs w:val="22"/>
        </w:rPr>
        <w:t>телематических</w:t>
      </w:r>
      <w:proofErr w:type="spellEnd"/>
      <w:r w:rsidRPr="001043F9">
        <w:rPr>
          <w:rFonts w:ascii="Times New Roman" w:hAnsi="Times New Roman"/>
          <w:sz w:val="22"/>
          <w:szCs w:val="22"/>
        </w:rPr>
        <w:t xml:space="preserve"> служб, к телефонным центрам обработки вызовов (</w:t>
      </w:r>
      <w:proofErr w:type="spellStart"/>
      <w:r w:rsidRPr="001043F9">
        <w:rPr>
          <w:rFonts w:ascii="Times New Roman" w:hAnsi="Times New Roman"/>
          <w:sz w:val="22"/>
          <w:szCs w:val="22"/>
        </w:rPr>
        <w:t>Call</w:t>
      </w:r>
      <w:proofErr w:type="spellEnd"/>
      <w:r w:rsidRPr="001043F9">
        <w:rPr>
          <w:rFonts w:ascii="Times New Roman" w:hAnsi="Times New Roman"/>
          <w:sz w:val="22"/>
          <w:szCs w:val="22"/>
        </w:rPr>
        <w:t xml:space="preserve"> </w:t>
      </w:r>
      <w:proofErr w:type="spellStart"/>
      <w:r w:rsidRPr="001043F9">
        <w:rPr>
          <w:rFonts w:ascii="Times New Roman" w:hAnsi="Times New Roman"/>
          <w:sz w:val="22"/>
          <w:szCs w:val="22"/>
        </w:rPr>
        <w:t>Center</w:t>
      </w:r>
      <w:proofErr w:type="spellEnd"/>
      <w:r w:rsidRPr="001043F9">
        <w:rPr>
          <w:rFonts w:ascii="Times New Roman" w:hAnsi="Times New Roman"/>
          <w:sz w:val="22"/>
          <w:szCs w:val="22"/>
        </w:rPr>
        <w:t>), операторским и информационным службам, а также для доступа к услугам телефонной связи других операторов связи, без письменного согласия Оператора.</w:t>
      </w:r>
    </w:p>
    <w:p w:rsidR="009653E1" w:rsidRPr="001043F9" w:rsidRDefault="009653E1" w:rsidP="00ED0A8F">
      <w:pPr>
        <w:pStyle w:val="3"/>
        <w:numPr>
          <w:ilvl w:val="1"/>
          <w:numId w:val="7"/>
        </w:numPr>
        <w:tabs>
          <w:tab w:val="clear" w:pos="360"/>
          <w:tab w:val="num" w:pos="567"/>
        </w:tabs>
        <w:ind w:left="284" w:firstLine="0"/>
        <w:rPr>
          <w:rFonts w:ascii="Times New Roman" w:hAnsi="Times New Roman"/>
          <w:sz w:val="22"/>
          <w:szCs w:val="22"/>
        </w:rPr>
      </w:pPr>
      <w:r w:rsidRPr="001043F9">
        <w:rPr>
          <w:rFonts w:ascii="Times New Roman" w:hAnsi="Times New Roman"/>
          <w:sz w:val="22"/>
          <w:szCs w:val="22"/>
        </w:rPr>
        <w:t>Не передавать свои права и обязанности по Договору другим лицам без письменного разрешения Оператора.</w:t>
      </w:r>
    </w:p>
    <w:p w:rsidR="009653E1" w:rsidRPr="001043F9" w:rsidRDefault="009653E1" w:rsidP="00ED0A8F">
      <w:pPr>
        <w:pStyle w:val="3"/>
        <w:numPr>
          <w:ilvl w:val="1"/>
          <w:numId w:val="7"/>
        </w:numPr>
        <w:tabs>
          <w:tab w:val="clear" w:pos="360"/>
          <w:tab w:val="num" w:pos="567"/>
        </w:tabs>
        <w:ind w:left="284" w:firstLine="0"/>
        <w:rPr>
          <w:rFonts w:ascii="Times New Roman" w:hAnsi="Times New Roman"/>
          <w:sz w:val="22"/>
          <w:szCs w:val="22"/>
        </w:rPr>
      </w:pPr>
      <w:r w:rsidRPr="001043F9">
        <w:rPr>
          <w:rFonts w:ascii="Times New Roman" w:hAnsi="Times New Roman"/>
          <w:sz w:val="22"/>
          <w:szCs w:val="22"/>
        </w:rPr>
        <w:t>В случаях сдачи обслуживаемого помещения в аренду, реорганизации предприятия Клие</w:t>
      </w:r>
      <w:r w:rsidR="00610780">
        <w:rPr>
          <w:rFonts w:ascii="Times New Roman" w:hAnsi="Times New Roman"/>
          <w:sz w:val="22"/>
          <w:szCs w:val="22"/>
        </w:rPr>
        <w:t>нта и в указанных выше случаях -</w:t>
      </w:r>
      <w:r w:rsidRPr="001043F9">
        <w:rPr>
          <w:rFonts w:ascii="Times New Roman" w:hAnsi="Times New Roman"/>
          <w:sz w:val="22"/>
          <w:szCs w:val="22"/>
        </w:rPr>
        <w:t xml:space="preserve"> обратиться к Оператору с предложением внести соответствующие изменения в Договор.</w:t>
      </w:r>
    </w:p>
    <w:p w:rsidR="009653E1" w:rsidRPr="001043F9" w:rsidRDefault="009653E1" w:rsidP="00ED0A8F">
      <w:pPr>
        <w:pStyle w:val="3"/>
        <w:numPr>
          <w:ilvl w:val="1"/>
          <w:numId w:val="7"/>
        </w:numPr>
        <w:tabs>
          <w:tab w:val="clear" w:pos="360"/>
          <w:tab w:val="num" w:pos="567"/>
        </w:tabs>
        <w:ind w:left="284" w:firstLine="0"/>
        <w:rPr>
          <w:rFonts w:ascii="Times New Roman" w:hAnsi="Times New Roman"/>
          <w:sz w:val="22"/>
          <w:szCs w:val="22"/>
        </w:rPr>
      </w:pPr>
      <w:r w:rsidRPr="001043F9">
        <w:rPr>
          <w:rFonts w:ascii="Times New Roman" w:hAnsi="Times New Roman"/>
          <w:sz w:val="22"/>
          <w:szCs w:val="22"/>
        </w:rPr>
        <w:t>Не допускать несанкционированного подключения третьих лиц к линии связи Оператора на территории Клиента и пользования третьими лицами линией Клиента из-за его недосмотра. В указанных случаях счета Оператора подлежат оплате Клиентом.</w:t>
      </w:r>
    </w:p>
    <w:p w:rsidR="009653E1" w:rsidRPr="001043F9" w:rsidRDefault="009653E1" w:rsidP="00ED0A8F">
      <w:pPr>
        <w:pStyle w:val="3"/>
        <w:numPr>
          <w:ilvl w:val="1"/>
          <w:numId w:val="7"/>
        </w:numPr>
        <w:tabs>
          <w:tab w:val="clear" w:pos="360"/>
          <w:tab w:val="num" w:pos="709"/>
        </w:tabs>
        <w:ind w:left="284" w:firstLine="0"/>
        <w:rPr>
          <w:rFonts w:ascii="Times New Roman" w:hAnsi="Times New Roman"/>
          <w:sz w:val="22"/>
          <w:szCs w:val="22"/>
        </w:rPr>
      </w:pPr>
      <w:r w:rsidRPr="001043F9">
        <w:rPr>
          <w:rFonts w:ascii="Times New Roman" w:hAnsi="Times New Roman"/>
          <w:sz w:val="22"/>
          <w:szCs w:val="22"/>
        </w:rPr>
        <w:t>В случае</w:t>
      </w:r>
      <w:r w:rsidR="00FF1C41" w:rsidRPr="001043F9">
        <w:rPr>
          <w:rFonts w:ascii="Times New Roman" w:hAnsi="Times New Roman"/>
          <w:sz w:val="22"/>
          <w:szCs w:val="22"/>
        </w:rPr>
        <w:t>,</w:t>
      </w:r>
      <w:r w:rsidRPr="001043F9">
        <w:rPr>
          <w:rFonts w:ascii="Times New Roman" w:hAnsi="Times New Roman"/>
          <w:sz w:val="22"/>
          <w:szCs w:val="22"/>
        </w:rPr>
        <w:t xml:space="preserve"> если для предоставления услуг по Договору необходима прокладка кабеля связи, Клиент несет полную ответственность за сохранность кабеля Оператора, проложенного на территории Клиента, на которой производится обслуживание Клиента. В случае повреждения кабеля Оператора на указанной территории Клиент оплачивает Оператору расходы на ремонтно-восстановительные работы. Обстоятельства непреодолимой силы освобождают Клиента от ответственности.</w:t>
      </w:r>
    </w:p>
    <w:p w:rsidR="009653E1" w:rsidRPr="001043F9" w:rsidRDefault="00D450C8" w:rsidP="00ED0A8F">
      <w:pPr>
        <w:pStyle w:val="3"/>
        <w:numPr>
          <w:ilvl w:val="1"/>
          <w:numId w:val="7"/>
        </w:numPr>
        <w:tabs>
          <w:tab w:val="clear" w:pos="360"/>
          <w:tab w:val="num" w:pos="709"/>
        </w:tabs>
        <w:ind w:left="284" w:firstLine="0"/>
        <w:rPr>
          <w:rFonts w:ascii="Times New Roman" w:hAnsi="Times New Roman"/>
          <w:sz w:val="22"/>
          <w:szCs w:val="22"/>
        </w:rPr>
      </w:pPr>
      <w:r w:rsidRPr="001043F9">
        <w:rPr>
          <w:rFonts w:ascii="Times New Roman" w:hAnsi="Times New Roman"/>
          <w:sz w:val="22"/>
          <w:szCs w:val="22"/>
        </w:rPr>
        <w:t xml:space="preserve"> </w:t>
      </w:r>
      <w:r w:rsidR="009653E1" w:rsidRPr="001043F9">
        <w:rPr>
          <w:rFonts w:ascii="Times New Roman" w:hAnsi="Times New Roman"/>
          <w:sz w:val="22"/>
          <w:szCs w:val="22"/>
        </w:rPr>
        <w:t>Не нарушать требований правовых актов Российской Федерации при использовании услуг связи.</w:t>
      </w:r>
    </w:p>
    <w:p w:rsidR="009653E1" w:rsidRPr="001043F9" w:rsidRDefault="009653E1" w:rsidP="00ED0A8F">
      <w:pPr>
        <w:pStyle w:val="3"/>
        <w:numPr>
          <w:ilvl w:val="1"/>
          <w:numId w:val="7"/>
        </w:numPr>
        <w:tabs>
          <w:tab w:val="clear" w:pos="360"/>
          <w:tab w:val="num" w:pos="851"/>
        </w:tabs>
        <w:ind w:left="284" w:firstLine="0"/>
        <w:rPr>
          <w:rFonts w:ascii="Times New Roman" w:hAnsi="Times New Roman"/>
          <w:sz w:val="22"/>
          <w:szCs w:val="22"/>
        </w:rPr>
      </w:pPr>
      <w:r w:rsidRPr="001043F9">
        <w:rPr>
          <w:rFonts w:ascii="Times New Roman" w:hAnsi="Times New Roman"/>
          <w:sz w:val="22"/>
          <w:szCs w:val="22"/>
        </w:rPr>
        <w:t>Обеспечивать получение необходимых разрешений на размещение оборудования и кабелей связи Оператора в помещениях Клиента, если это нужно для оказания услуг по Договору.</w:t>
      </w:r>
    </w:p>
    <w:p w:rsidR="009653E1" w:rsidRPr="001043F9" w:rsidRDefault="009653E1" w:rsidP="00ED0A8F">
      <w:pPr>
        <w:pStyle w:val="3"/>
        <w:numPr>
          <w:ilvl w:val="1"/>
          <w:numId w:val="7"/>
        </w:numPr>
        <w:tabs>
          <w:tab w:val="clear" w:pos="360"/>
          <w:tab w:val="num" w:pos="851"/>
        </w:tabs>
        <w:ind w:left="284" w:firstLine="0"/>
        <w:rPr>
          <w:rFonts w:ascii="Times New Roman" w:hAnsi="Times New Roman"/>
          <w:sz w:val="22"/>
          <w:szCs w:val="22"/>
        </w:rPr>
      </w:pPr>
      <w:r w:rsidRPr="001043F9">
        <w:rPr>
          <w:rFonts w:ascii="Times New Roman" w:hAnsi="Times New Roman"/>
          <w:sz w:val="22"/>
          <w:szCs w:val="22"/>
        </w:rPr>
        <w:t xml:space="preserve">В случае, если Клиент нарушил свои обязательства по Договору, а именно не произвел оплату в установленный договором срок, Оператор вправе приостановить оказание Клиенту Услуг до устранения Клиентом нарушений или до наступления оснований для расторжения Договора, уведомив об этом Клиента за 5 (пять) рабочих дней до момента приостановления оказания Услуг. </w:t>
      </w:r>
    </w:p>
    <w:p w:rsidR="009653E1" w:rsidRPr="001043F9" w:rsidRDefault="009653E1" w:rsidP="009653E1">
      <w:pPr>
        <w:pStyle w:val="1"/>
        <w:spacing w:before="360"/>
        <w:ind w:left="284"/>
        <w:rPr>
          <w:rFonts w:ascii="Times New Roman" w:hAnsi="Times New Roman"/>
          <w:sz w:val="22"/>
          <w:szCs w:val="22"/>
        </w:rPr>
      </w:pPr>
      <w:r w:rsidRPr="001043F9">
        <w:rPr>
          <w:rFonts w:ascii="Times New Roman" w:hAnsi="Times New Roman"/>
          <w:sz w:val="22"/>
          <w:szCs w:val="22"/>
        </w:rPr>
        <w:t>Статья 6. ПОРЯДОК ИНФОРМАЦИОННОГО ВЗАИМОДЕЙСТВИЯ СТОРОН</w:t>
      </w:r>
    </w:p>
    <w:p w:rsidR="0088572B" w:rsidRPr="001043F9" w:rsidRDefault="009653E1" w:rsidP="00FF1C41">
      <w:pPr>
        <w:pStyle w:val="3"/>
        <w:numPr>
          <w:ilvl w:val="1"/>
          <w:numId w:val="13"/>
        </w:numPr>
        <w:tabs>
          <w:tab w:val="left" w:pos="709"/>
        </w:tabs>
        <w:ind w:left="284" w:firstLine="0"/>
        <w:rPr>
          <w:rFonts w:ascii="Times New Roman" w:hAnsi="Times New Roman"/>
          <w:sz w:val="22"/>
          <w:szCs w:val="22"/>
        </w:rPr>
      </w:pPr>
      <w:r w:rsidRPr="001043F9">
        <w:rPr>
          <w:rFonts w:ascii="Times New Roman" w:hAnsi="Times New Roman"/>
          <w:sz w:val="22"/>
          <w:szCs w:val="22"/>
        </w:rPr>
        <w:t xml:space="preserve">Стороны обязуются </w:t>
      </w:r>
      <w:r w:rsidR="008D64F6" w:rsidRPr="001043F9">
        <w:rPr>
          <w:rFonts w:ascii="Times New Roman" w:hAnsi="Times New Roman"/>
          <w:sz w:val="22"/>
          <w:szCs w:val="22"/>
        </w:rPr>
        <w:t xml:space="preserve">заблаговременно </w:t>
      </w:r>
      <w:r w:rsidRPr="001043F9">
        <w:rPr>
          <w:rFonts w:ascii="Times New Roman" w:hAnsi="Times New Roman"/>
          <w:sz w:val="22"/>
          <w:szCs w:val="22"/>
        </w:rPr>
        <w:t xml:space="preserve">письменно уведомлять друг друга об изменении своих </w:t>
      </w:r>
      <w:r w:rsidR="008A76ED" w:rsidRPr="001043F9">
        <w:rPr>
          <w:rFonts w:ascii="Times New Roman" w:hAnsi="Times New Roman"/>
          <w:sz w:val="22"/>
          <w:szCs w:val="22"/>
        </w:rPr>
        <w:t>реквизитов</w:t>
      </w:r>
      <w:r w:rsidR="00CF398B" w:rsidRPr="001043F9">
        <w:rPr>
          <w:rFonts w:ascii="Times New Roman" w:hAnsi="Times New Roman"/>
          <w:sz w:val="22"/>
          <w:szCs w:val="22"/>
        </w:rPr>
        <w:t xml:space="preserve"> (наименования, банковских реквизитов, юридического и почтового адресов)</w:t>
      </w:r>
      <w:r w:rsidR="008D64F6" w:rsidRPr="001043F9">
        <w:rPr>
          <w:rFonts w:ascii="Times New Roman" w:hAnsi="Times New Roman"/>
          <w:sz w:val="22"/>
          <w:szCs w:val="22"/>
        </w:rPr>
        <w:t>.</w:t>
      </w:r>
      <w:r w:rsidR="00FF1C41" w:rsidRPr="001043F9">
        <w:rPr>
          <w:rFonts w:ascii="Times New Roman" w:hAnsi="Times New Roman"/>
          <w:sz w:val="22"/>
          <w:szCs w:val="22"/>
        </w:rPr>
        <w:t xml:space="preserve"> Способ доставки оригиналов документов по Договору, подлежащих передаче от одной Стороны другой Стороне, – курьер</w:t>
      </w:r>
      <w:r w:rsidR="00F5762B" w:rsidRPr="001043F9">
        <w:rPr>
          <w:rFonts w:ascii="Times New Roman" w:hAnsi="Times New Roman"/>
          <w:sz w:val="22"/>
          <w:szCs w:val="22"/>
        </w:rPr>
        <w:t>ской службой или Почтой России</w:t>
      </w:r>
      <w:r w:rsidR="00FF1C41" w:rsidRPr="001043F9">
        <w:rPr>
          <w:rFonts w:ascii="Times New Roman" w:hAnsi="Times New Roman"/>
          <w:sz w:val="22"/>
          <w:szCs w:val="22"/>
        </w:rPr>
        <w:t>.</w:t>
      </w:r>
    </w:p>
    <w:p w:rsidR="009653E1" w:rsidRPr="001043F9" w:rsidRDefault="00FF1C41" w:rsidP="009D66C3">
      <w:pPr>
        <w:pStyle w:val="3"/>
        <w:numPr>
          <w:ilvl w:val="1"/>
          <w:numId w:val="13"/>
        </w:numPr>
        <w:tabs>
          <w:tab w:val="left" w:pos="709"/>
        </w:tabs>
        <w:ind w:left="284" w:firstLine="0"/>
        <w:rPr>
          <w:rFonts w:ascii="Times New Roman" w:hAnsi="Times New Roman"/>
          <w:sz w:val="22"/>
          <w:szCs w:val="22"/>
        </w:rPr>
      </w:pPr>
      <w:r w:rsidRPr="001043F9">
        <w:rPr>
          <w:rFonts w:ascii="Times New Roman" w:hAnsi="Times New Roman"/>
          <w:sz w:val="22"/>
          <w:szCs w:val="22"/>
        </w:rPr>
        <w:t>Для ускорения информационного взаимодействия Стороны обязуются</w:t>
      </w:r>
      <w:r w:rsidR="009653E1" w:rsidRPr="001043F9">
        <w:rPr>
          <w:rFonts w:ascii="Times New Roman" w:hAnsi="Times New Roman"/>
          <w:sz w:val="22"/>
          <w:szCs w:val="22"/>
        </w:rPr>
        <w:t xml:space="preserve"> </w:t>
      </w:r>
      <w:r w:rsidR="00A908F3" w:rsidRPr="001043F9">
        <w:rPr>
          <w:rFonts w:ascii="Times New Roman" w:hAnsi="Times New Roman"/>
          <w:sz w:val="22"/>
          <w:szCs w:val="22"/>
        </w:rPr>
        <w:t>направлять</w:t>
      </w:r>
      <w:r w:rsidRPr="001043F9">
        <w:rPr>
          <w:rFonts w:ascii="Times New Roman" w:hAnsi="Times New Roman"/>
          <w:sz w:val="22"/>
          <w:szCs w:val="22"/>
        </w:rPr>
        <w:t xml:space="preserve"> копии документов по Договору</w:t>
      </w:r>
      <w:r w:rsidR="009653E1" w:rsidRPr="001043F9">
        <w:rPr>
          <w:rFonts w:ascii="Times New Roman" w:hAnsi="Times New Roman"/>
          <w:sz w:val="22"/>
          <w:szCs w:val="22"/>
        </w:rPr>
        <w:t xml:space="preserve"> в</w:t>
      </w:r>
      <w:r w:rsidR="0088572B" w:rsidRPr="001043F9">
        <w:rPr>
          <w:rFonts w:ascii="Times New Roman" w:hAnsi="Times New Roman"/>
          <w:sz w:val="22"/>
          <w:szCs w:val="22"/>
        </w:rPr>
        <w:t xml:space="preserve"> письменной и электронной</w:t>
      </w:r>
      <w:r w:rsidR="009653E1" w:rsidRPr="001043F9">
        <w:rPr>
          <w:rFonts w:ascii="Times New Roman" w:hAnsi="Times New Roman"/>
          <w:sz w:val="22"/>
          <w:szCs w:val="22"/>
        </w:rPr>
        <w:t xml:space="preserve"> форме по следующим адресам:</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5"/>
        <w:gridCol w:w="5233"/>
      </w:tblGrid>
      <w:tr w:rsidR="002703CD" w:rsidRPr="001043F9" w:rsidTr="003A021C">
        <w:trPr>
          <w:trHeight w:val="276"/>
          <w:jc w:val="center"/>
        </w:trPr>
        <w:tc>
          <w:tcPr>
            <w:tcW w:w="4685" w:type="dxa"/>
            <w:tcBorders>
              <w:top w:val="single" w:sz="4" w:space="0" w:color="auto"/>
              <w:left w:val="single" w:sz="4" w:space="0" w:color="auto"/>
              <w:bottom w:val="single" w:sz="4" w:space="0" w:color="auto"/>
              <w:right w:val="single" w:sz="4" w:space="0" w:color="auto"/>
            </w:tcBorders>
            <w:shd w:val="clear" w:color="auto" w:fill="F3F3F3"/>
            <w:vAlign w:val="center"/>
          </w:tcPr>
          <w:p w:rsidR="009653E1" w:rsidRPr="001043F9" w:rsidRDefault="009653E1" w:rsidP="009A23BB">
            <w:pPr>
              <w:spacing w:after="0"/>
              <w:ind w:left="703" w:hanging="703"/>
              <w:jc w:val="center"/>
              <w:rPr>
                <w:rFonts w:ascii="Times New Roman" w:hAnsi="Times New Roman"/>
                <w:b/>
                <w:sz w:val="22"/>
                <w:szCs w:val="22"/>
              </w:rPr>
            </w:pPr>
            <w:r w:rsidRPr="001043F9">
              <w:rPr>
                <w:rFonts w:ascii="Times New Roman" w:hAnsi="Times New Roman"/>
                <w:b/>
                <w:sz w:val="22"/>
                <w:szCs w:val="22"/>
              </w:rPr>
              <w:t>Получатель — Оператор</w:t>
            </w:r>
          </w:p>
        </w:tc>
        <w:tc>
          <w:tcPr>
            <w:tcW w:w="5233" w:type="dxa"/>
            <w:tcBorders>
              <w:top w:val="single" w:sz="4" w:space="0" w:color="auto"/>
              <w:left w:val="single" w:sz="4" w:space="0" w:color="auto"/>
              <w:bottom w:val="single" w:sz="4" w:space="0" w:color="auto"/>
              <w:right w:val="single" w:sz="4" w:space="0" w:color="auto"/>
            </w:tcBorders>
            <w:shd w:val="clear" w:color="auto" w:fill="F3F3F3"/>
            <w:vAlign w:val="center"/>
          </w:tcPr>
          <w:p w:rsidR="009653E1" w:rsidRPr="001043F9" w:rsidRDefault="009653E1" w:rsidP="009A23BB">
            <w:pPr>
              <w:spacing w:after="0"/>
              <w:ind w:left="703" w:hanging="703"/>
              <w:jc w:val="center"/>
              <w:rPr>
                <w:rFonts w:ascii="Times New Roman" w:hAnsi="Times New Roman"/>
                <w:b/>
                <w:sz w:val="22"/>
                <w:szCs w:val="22"/>
              </w:rPr>
            </w:pPr>
            <w:r w:rsidRPr="001043F9">
              <w:rPr>
                <w:rFonts w:ascii="Times New Roman" w:hAnsi="Times New Roman"/>
                <w:b/>
                <w:sz w:val="22"/>
                <w:szCs w:val="22"/>
              </w:rPr>
              <w:t>Получатель — Клиент</w:t>
            </w:r>
          </w:p>
        </w:tc>
      </w:tr>
      <w:tr w:rsidR="009653E1" w:rsidRPr="001043F9" w:rsidTr="00ED0A8F">
        <w:trPr>
          <w:cantSplit/>
          <w:trHeight w:val="614"/>
          <w:jc w:val="center"/>
        </w:trPr>
        <w:tc>
          <w:tcPr>
            <w:tcW w:w="4685" w:type="dxa"/>
            <w:tcBorders>
              <w:top w:val="single" w:sz="4" w:space="0" w:color="auto"/>
              <w:left w:val="single" w:sz="4" w:space="0" w:color="auto"/>
              <w:bottom w:val="single" w:sz="4" w:space="0" w:color="auto"/>
              <w:right w:val="single" w:sz="4" w:space="0" w:color="auto"/>
            </w:tcBorders>
          </w:tcPr>
          <w:p w:rsidR="009653E1" w:rsidRPr="001043F9" w:rsidRDefault="009653E1" w:rsidP="0088572B">
            <w:pPr>
              <w:pStyle w:val="2"/>
              <w:spacing w:after="0"/>
              <w:ind w:left="705" w:hanging="705"/>
              <w:jc w:val="center"/>
              <w:rPr>
                <w:rFonts w:ascii="Times New Roman" w:hAnsi="Times New Roman"/>
                <w:sz w:val="22"/>
                <w:szCs w:val="22"/>
              </w:rPr>
            </w:pPr>
            <w:r w:rsidRPr="001043F9">
              <w:rPr>
                <w:rFonts w:ascii="Times New Roman" w:hAnsi="Times New Roman"/>
                <w:sz w:val="22"/>
                <w:szCs w:val="22"/>
              </w:rPr>
              <w:lastRenderedPageBreak/>
              <w:t>Почтовый адрес:</w:t>
            </w:r>
          </w:p>
          <w:p w:rsidR="009653E1" w:rsidRPr="001043F9" w:rsidRDefault="009653E1" w:rsidP="009A23BB">
            <w:pPr>
              <w:pStyle w:val="2"/>
              <w:spacing w:after="0"/>
              <w:jc w:val="center"/>
              <w:rPr>
                <w:rFonts w:ascii="Times New Roman" w:hAnsi="Times New Roman"/>
                <w:b/>
                <w:sz w:val="22"/>
                <w:szCs w:val="22"/>
              </w:rPr>
            </w:pPr>
            <w:r w:rsidRPr="001043F9">
              <w:rPr>
                <w:rFonts w:ascii="Times New Roman" w:hAnsi="Times New Roman"/>
                <w:b/>
                <w:sz w:val="22"/>
                <w:szCs w:val="22"/>
              </w:rPr>
              <w:t xml:space="preserve">127018, г. Москва, ул. Складочная, д. 1, </w:t>
            </w:r>
          </w:p>
          <w:p w:rsidR="009653E1" w:rsidRPr="001043F9" w:rsidRDefault="009653E1" w:rsidP="009A23BB">
            <w:pPr>
              <w:pStyle w:val="2"/>
              <w:spacing w:after="0"/>
              <w:jc w:val="center"/>
              <w:rPr>
                <w:rFonts w:ascii="Times New Roman" w:hAnsi="Times New Roman"/>
                <w:b/>
                <w:sz w:val="22"/>
                <w:szCs w:val="22"/>
              </w:rPr>
            </w:pPr>
            <w:r w:rsidRPr="001043F9">
              <w:rPr>
                <w:rFonts w:ascii="Times New Roman" w:hAnsi="Times New Roman"/>
                <w:b/>
                <w:sz w:val="22"/>
                <w:szCs w:val="22"/>
              </w:rPr>
              <w:t>стр. 15, а/я 197</w:t>
            </w:r>
          </w:p>
        </w:tc>
        <w:tc>
          <w:tcPr>
            <w:tcW w:w="5233" w:type="dxa"/>
            <w:tcBorders>
              <w:top w:val="single" w:sz="4" w:space="0" w:color="auto"/>
              <w:left w:val="single" w:sz="4" w:space="0" w:color="auto"/>
              <w:bottom w:val="single" w:sz="4" w:space="0" w:color="auto"/>
              <w:right w:val="single" w:sz="4" w:space="0" w:color="auto"/>
            </w:tcBorders>
          </w:tcPr>
          <w:p w:rsidR="009653E1" w:rsidRPr="001043F9" w:rsidRDefault="00CF398B" w:rsidP="0088572B">
            <w:pPr>
              <w:pStyle w:val="2"/>
              <w:spacing w:after="0"/>
              <w:ind w:left="703" w:hanging="705"/>
              <w:jc w:val="center"/>
              <w:rPr>
                <w:rFonts w:ascii="Times New Roman" w:hAnsi="Times New Roman"/>
                <w:sz w:val="22"/>
                <w:szCs w:val="22"/>
              </w:rPr>
            </w:pPr>
            <w:r w:rsidRPr="001043F9">
              <w:rPr>
                <w:rFonts w:ascii="Times New Roman" w:hAnsi="Times New Roman"/>
                <w:sz w:val="22"/>
                <w:szCs w:val="22"/>
              </w:rPr>
              <w:t>Почтовый адрес</w:t>
            </w:r>
            <w:r w:rsidR="009653E1" w:rsidRPr="001043F9">
              <w:rPr>
                <w:rFonts w:ascii="Times New Roman" w:hAnsi="Times New Roman"/>
                <w:sz w:val="22"/>
                <w:szCs w:val="22"/>
              </w:rPr>
              <w:t>:</w:t>
            </w:r>
          </w:p>
          <w:p w:rsidR="009653E1" w:rsidRPr="001043F9" w:rsidRDefault="008D64F6" w:rsidP="0088572B">
            <w:pPr>
              <w:pStyle w:val="2"/>
              <w:spacing w:after="0"/>
              <w:ind w:left="703" w:firstLine="32"/>
              <w:rPr>
                <w:rFonts w:ascii="Times New Roman" w:hAnsi="Times New Roman"/>
                <w:b/>
                <w:sz w:val="22"/>
                <w:szCs w:val="22"/>
              </w:rPr>
            </w:pPr>
            <w:r w:rsidRPr="001043F9">
              <w:rPr>
                <w:rFonts w:ascii="Times New Roman" w:hAnsi="Times New Roman"/>
                <w:b/>
                <w:sz w:val="22"/>
                <w:szCs w:val="22"/>
              </w:rPr>
              <w:t xml:space="preserve">127018, </w:t>
            </w:r>
            <w:r w:rsidR="009653E1" w:rsidRPr="001043F9">
              <w:rPr>
                <w:rFonts w:ascii="Times New Roman" w:hAnsi="Times New Roman"/>
                <w:b/>
                <w:sz w:val="22"/>
                <w:szCs w:val="22"/>
              </w:rPr>
              <w:t>г. Москва, 2-я Ямская ул., д.4</w:t>
            </w:r>
          </w:p>
        </w:tc>
      </w:tr>
      <w:tr w:rsidR="00F5762B" w:rsidRPr="001043F9" w:rsidTr="00ED0A8F">
        <w:trPr>
          <w:trHeight w:val="298"/>
          <w:jc w:val="center"/>
        </w:trPr>
        <w:tc>
          <w:tcPr>
            <w:tcW w:w="4685" w:type="dxa"/>
            <w:tcBorders>
              <w:top w:val="single" w:sz="4" w:space="0" w:color="auto"/>
              <w:left w:val="single" w:sz="4" w:space="0" w:color="auto"/>
              <w:bottom w:val="single" w:sz="4" w:space="0" w:color="auto"/>
              <w:right w:val="single" w:sz="4" w:space="0" w:color="auto"/>
            </w:tcBorders>
            <w:vAlign w:val="center"/>
          </w:tcPr>
          <w:p w:rsidR="00F5762B" w:rsidRPr="001043F9" w:rsidRDefault="00704450" w:rsidP="0088572B">
            <w:pPr>
              <w:spacing w:after="0"/>
              <w:ind w:left="705" w:right="316" w:hanging="705"/>
              <w:jc w:val="center"/>
              <w:rPr>
                <w:rFonts w:ascii="Times New Roman" w:hAnsi="Times New Roman"/>
                <w:sz w:val="22"/>
                <w:szCs w:val="22"/>
                <w:lang w:val="en-US"/>
              </w:rPr>
            </w:pPr>
            <w:r w:rsidRPr="001043F9">
              <w:rPr>
                <w:rFonts w:ascii="Times New Roman" w:hAnsi="Times New Roman"/>
                <w:sz w:val="22"/>
                <w:szCs w:val="22"/>
              </w:rPr>
              <w:t xml:space="preserve">Телефон: </w:t>
            </w:r>
            <w:r w:rsidRPr="001043F9">
              <w:rPr>
                <w:rFonts w:ascii="Times New Roman" w:hAnsi="Times New Roman"/>
                <w:b/>
                <w:sz w:val="22"/>
                <w:szCs w:val="22"/>
              </w:rPr>
              <w:t>+7</w:t>
            </w:r>
            <w:r w:rsidRPr="001043F9">
              <w:rPr>
                <w:rFonts w:ascii="Times New Roman" w:hAnsi="Times New Roman"/>
                <w:sz w:val="22"/>
                <w:szCs w:val="22"/>
                <w:lang w:val="en-US"/>
              </w:rPr>
              <w:t xml:space="preserve"> </w:t>
            </w:r>
            <w:r w:rsidRPr="001043F9">
              <w:rPr>
                <w:rFonts w:ascii="Times New Roman" w:hAnsi="Times New Roman"/>
                <w:b/>
                <w:sz w:val="22"/>
                <w:szCs w:val="22"/>
                <w:lang w:val="en-US"/>
              </w:rPr>
              <w:t>(495) 909-09-99</w:t>
            </w:r>
          </w:p>
        </w:tc>
        <w:tc>
          <w:tcPr>
            <w:tcW w:w="5233" w:type="dxa"/>
            <w:tcBorders>
              <w:top w:val="single" w:sz="4" w:space="0" w:color="auto"/>
              <w:left w:val="single" w:sz="4" w:space="0" w:color="auto"/>
              <w:bottom w:val="single" w:sz="4" w:space="0" w:color="auto"/>
              <w:right w:val="single" w:sz="4" w:space="0" w:color="auto"/>
            </w:tcBorders>
            <w:vAlign w:val="center"/>
          </w:tcPr>
          <w:p w:rsidR="00F5762B" w:rsidRPr="001043F9" w:rsidRDefault="00704450" w:rsidP="0088572B">
            <w:pPr>
              <w:spacing w:after="0"/>
              <w:ind w:left="705" w:right="316" w:hanging="705"/>
              <w:jc w:val="center"/>
              <w:rPr>
                <w:rFonts w:ascii="Times New Roman" w:hAnsi="Times New Roman"/>
                <w:sz w:val="22"/>
                <w:szCs w:val="22"/>
              </w:rPr>
            </w:pPr>
            <w:r w:rsidRPr="001043F9">
              <w:rPr>
                <w:rFonts w:ascii="Times New Roman" w:hAnsi="Times New Roman"/>
                <w:sz w:val="22"/>
                <w:szCs w:val="22"/>
              </w:rPr>
              <w:t xml:space="preserve">Телефон: </w:t>
            </w:r>
            <w:r w:rsidRPr="001043F9">
              <w:rPr>
                <w:rFonts w:ascii="Times New Roman" w:hAnsi="Times New Roman"/>
                <w:b/>
                <w:sz w:val="22"/>
                <w:szCs w:val="22"/>
              </w:rPr>
              <w:t>+7 (495) 747-92-92</w:t>
            </w:r>
          </w:p>
        </w:tc>
      </w:tr>
      <w:tr w:rsidR="009653E1" w:rsidRPr="00E165F7" w:rsidTr="00ED0A8F">
        <w:trPr>
          <w:trHeight w:val="298"/>
          <w:jc w:val="center"/>
        </w:trPr>
        <w:tc>
          <w:tcPr>
            <w:tcW w:w="4685" w:type="dxa"/>
            <w:tcBorders>
              <w:top w:val="single" w:sz="4" w:space="0" w:color="auto"/>
              <w:left w:val="single" w:sz="4" w:space="0" w:color="auto"/>
              <w:bottom w:val="single" w:sz="4" w:space="0" w:color="auto"/>
              <w:right w:val="single" w:sz="4" w:space="0" w:color="auto"/>
            </w:tcBorders>
            <w:vAlign w:val="center"/>
          </w:tcPr>
          <w:p w:rsidR="009653E1" w:rsidRPr="001043F9" w:rsidRDefault="009653E1" w:rsidP="0088572B">
            <w:pPr>
              <w:spacing w:after="0"/>
              <w:ind w:left="705" w:right="316" w:hanging="705"/>
              <w:jc w:val="center"/>
              <w:rPr>
                <w:rFonts w:ascii="Times New Roman" w:hAnsi="Times New Roman"/>
                <w:sz w:val="22"/>
                <w:szCs w:val="22"/>
                <w:lang w:val="en-US"/>
              </w:rPr>
            </w:pPr>
            <w:r w:rsidRPr="001043F9">
              <w:rPr>
                <w:rFonts w:ascii="Times New Roman" w:hAnsi="Times New Roman"/>
                <w:sz w:val="22"/>
                <w:szCs w:val="22"/>
                <w:lang w:val="en-US"/>
              </w:rPr>
              <w:t xml:space="preserve">E-mail: </w:t>
            </w:r>
            <w:hyperlink r:id="rId8" w:history="1">
              <w:r w:rsidR="00704450" w:rsidRPr="00540762">
                <w:rPr>
                  <w:rFonts w:ascii="Times New Roman" w:hAnsi="Times New Roman"/>
                  <w:sz w:val="22"/>
                  <w:szCs w:val="22"/>
                  <w:lang w:val="en-US"/>
                </w:rPr>
                <w:t>moscow@avantel.ru</w:t>
              </w:r>
            </w:hyperlink>
            <w:r w:rsidR="00704450" w:rsidRPr="00540762">
              <w:rPr>
                <w:rFonts w:ascii="Times New Roman" w:hAnsi="Times New Roman"/>
                <w:sz w:val="22"/>
                <w:szCs w:val="22"/>
                <w:lang w:val="en-US"/>
              </w:rPr>
              <w:t xml:space="preserve"> </w:t>
            </w:r>
          </w:p>
        </w:tc>
        <w:tc>
          <w:tcPr>
            <w:tcW w:w="5233" w:type="dxa"/>
            <w:tcBorders>
              <w:top w:val="single" w:sz="4" w:space="0" w:color="auto"/>
              <w:left w:val="single" w:sz="4" w:space="0" w:color="auto"/>
              <w:bottom w:val="single" w:sz="4" w:space="0" w:color="auto"/>
              <w:right w:val="single" w:sz="4" w:space="0" w:color="auto"/>
            </w:tcBorders>
            <w:vAlign w:val="center"/>
          </w:tcPr>
          <w:p w:rsidR="009653E1" w:rsidRDefault="009653E1" w:rsidP="0088572B">
            <w:pPr>
              <w:spacing w:after="0"/>
              <w:ind w:left="705" w:right="316" w:hanging="705"/>
              <w:jc w:val="center"/>
              <w:rPr>
                <w:rFonts w:ascii="Times New Roman" w:hAnsi="Times New Roman"/>
                <w:b/>
                <w:sz w:val="22"/>
                <w:szCs w:val="22"/>
                <w:lang w:val="en-US"/>
              </w:rPr>
            </w:pPr>
            <w:r w:rsidRPr="001043F9">
              <w:rPr>
                <w:rFonts w:ascii="Times New Roman" w:hAnsi="Times New Roman"/>
                <w:sz w:val="22"/>
                <w:szCs w:val="22"/>
                <w:lang w:val="en-US"/>
              </w:rPr>
              <w:t>E-mail:</w:t>
            </w:r>
            <w:r w:rsidR="00552854" w:rsidRPr="00552854">
              <w:rPr>
                <w:rFonts w:ascii="Times New Roman" w:hAnsi="Times New Roman"/>
                <w:b/>
                <w:sz w:val="22"/>
                <w:szCs w:val="22"/>
                <w:lang w:val="en-US"/>
              </w:rPr>
              <w:t xml:space="preserve"> </w:t>
            </w:r>
            <w:hyperlink r:id="rId9" w:history="1">
              <w:r w:rsidR="00704450" w:rsidRPr="00540762">
                <w:rPr>
                  <w:rFonts w:ascii="Times New Roman" w:hAnsi="Times New Roman"/>
                  <w:sz w:val="22"/>
                  <w:szCs w:val="22"/>
                  <w:lang w:val="en-US"/>
                </w:rPr>
                <w:t>Britko.AA@mrsk-1.ru</w:t>
              </w:r>
            </w:hyperlink>
            <w:r w:rsidR="00704450" w:rsidRPr="00540762">
              <w:rPr>
                <w:rFonts w:ascii="Times New Roman" w:hAnsi="Times New Roman"/>
                <w:sz w:val="22"/>
                <w:szCs w:val="22"/>
                <w:lang w:val="en-US"/>
              </w:rPr>
              <w:t xml:space="preserve"> </w:t>
            </w:r>
            <w:r w:rsidR="00CB4A96" w:rsidRPr="00540762">
              <w:rPr>
                <w:rFonts w:ascii="Times New Roman" w:hAnsi="Times New Roman"/>
                <w:sz w:val="22"/>
                <w:szCs w:val="22"/>
                <w:lang w:val="en-US"/>
              </w:rPr>
              <w:t xml:space="preserve"> </w:t>
            </w:r>
          </w:p>
          <w:p w:rsidR="00CB4A96" w:rsidRPr="00CB4A96" w:rsidRDefault="00CB4A96" w:rsidP="0088572B">
            <w:pPr>
              <w:spacing w:after="0"/>
              <w:ind w:left="705" w:right="316" w:hanging="705"/>
              <w:jc w:val="center"/>
              <w:rPr>
                <w:rFonts w:ascii="Times New Roman" w:hAnsi="Times New Roman"/>
                <w:sz w:val="22"/>
                <w:szCs w:val="22"/>
                <w:lang w:val="en-US"/>
              </w:rPr>
            </w:pPr>
            <w:r w:rsidRPr="00CB4A96">
              <w:rPr>
                <w:rFonts w:ascii="Times New Roman" w:hAnsi="Times New Roman"/>
                <w:sz w:val="22"/>
                <w:szCs w:val="22"/>
                <w:lang w:val="en-US"/>
              </w:rPr>
              <w:t>Yashkova.IA@mrsk-1.ru</w:t>
            </w:r>
          </w:p>
        </w:tc>
      </w:tr>
    </w:tbl>
    <w:p w:rsidR="009653E1" w:rsidRPr="001043F9" w:rsidRDefault="009653E1" w:rsidP="009653E1">
      <w:pPr>
        <w:spacing w:after="0"/>
        <w:rPr>
          <w:rFonts w:ascii="Times New Roman" w:hAnsi="Times New Roman"/>
          <w:sz w:val="22"/>
          <w:szCs w:val="22"/>
          <w:lang w:val="en-US"/>
        </w:rPr>
      </w:pPr>
    </w:p>
    <w:p w:rsidR="009653E1" w:rsidRPr="001043F9" w:rsidRDefault="009653E1" w:rsidP="009653E1">
      <w:pPr>
        <w:spacing w:after="0"/>
        <w:rPr>
          <w:rFonts w:ascii="Times New Roman" w:hAnsi="Times New Roman"/>
          <w:b/>
          <w:i/>
          <w:sz w:val="22"/>
          <w:szCs w:val="22"/>
        </w:rPr>
      </w:pPr>
      <w:r w:rsidRPr="001043F9">
        <w:rPr>
          <w:rFonts w:ascii="Times New Roman" w:hAnsi="Times New Roman"/>
          <w:b/>
          <w:i/>
          <w:sz w:val="22"/>
          <w:szCs w:val="22"/>
        </w:rPr>
        <w:t xml:space="preserve">Оператор принимает информацию о технической неисправности, препятствующей пользованию Услугами, по </w:t>
      </w:r>
      <w:r w:rsidR="00113886" w:rsidRPr="001043F9">
        <w:rPr>
          <w:rFonts w:ascii="Times New Roman" w:hAnsi="Times New Roman"/>
          <w:b/>
          <w:i/>
          <w:sz w:val="22"/>
          <w:szCs w:val="22"/>
        </w:rPr>
        <w:t xml:space="preserve">телефону технической поддержки 8 (495) 909-09-99 </w:t>
      </w:r>
      <w:r w:rsidRPr="001043F9">
        <w:rPr>
          <w:rFonts w:ascii="Times New Roman" w:hAnsi="Times New Roman"/>
          <w:b/>
          <w:i/>
          <w:sz w:val="22"/>
          <w:szCs w:val="22"/>
        </w:rPr>
        <w:t xml:space="preserve">и </w:t>
      </w:r>
      <w:r w:rsidRPr="001043F9">
        <w:rPr>
          <w:rFonts w:ascii="Times New Roman" w:hAnsi="Times New Roman"/>
          <w:b/>
          <w:i/>
          <w:sz w:val="22"/>
          <w:szCs w:val="22"/>
          <w:lang w:val="en-US"/>
        </w:rPr>
        <w:t>e</w:t>
      </w:r>
      <w:r w:rsidRPr="001043F9">
        <w:rPr>
          <w:rFonts w:ascii="Times New Roman" w:hAnsi="Times New Roman"/>
          <w:b/>
          <w:i/>
          <w:sz w:val="22"/>
          <w:szCs w:val="22"/>
        </w:rPr>
        <w:t>-</w:t>
      </w:r>
      <w:r w:rsidRPr="001043F9">
        <w:rPr>
          <w:rFonts w:ascii="Times New Roman" w:hAnsi="Times New Roman"/>
          <w:b/>
          <w:i/>
          <w:sz w:val="22"/>
          <w:szCs w:val="22"/>
          <w:lang w:val="en-US"/>
        </w:rPr>
        <w:t>mail</w:t>
      </w:r>
      <w:r w:rsidRPr="001043F9">
        <w:rPr>
          <w:rFonts w:ascii="Times New Roman" w:hAnsi="Times New Roman"/>
          <w:b/>
          <w:i/>
          <w:sz w:val="22"/>
          <w:szCs w:val="22"/>
        </w:rPr>
        <w:t xml:space="preserve">: </w:t>
      </w:r>
      <w:hyperlink r:id="rId10" w:history="1">
        <w:r w:rsidRPr="00540762">
          <w:rPr>
            <w:rFonts w:ascii="Times New Roman" w:hAnsi="Times New Roman"/>
            <w:b/>
            <w:i/>
            <w:sz w:val="22"/>
            <w:szCs w:val="22"/>
          </w:rPr>
          <w:t>helpdesk@avantel.ru</w:t>
        </w:r>
      </w:hyperlink>
      <w:r w:rsidRPr="001043F9">
        <w:rPr>
          <w:rFonts w:ascii="Times New Roman" w:hAnsi="Times New Roman"/>
          <w:b/>
          <w:i/>
          <w:sz w:val="22"/>
          <w:szCs w:val="22"/>
        </w:rPr>
        <w:t>.</w:t>
      </w:r>
    </w:p>
    <w:p w:rsidR="009653E1" w:rsidRPr="001043F9" w:rsidRDefault="009653E1" w:rsidP="009653E1">
      <w:pPr>
        <w:pStyle w:val="1"/>
        <w:spacing w:before="360"/>
        <w:ind w:left="284"/>
        <w:rPr>
          <w:rFonts w:ascii="Times New Roman" w:hAnsi="Times New Roman"/>
          <w:sz w:val="22"/>
          <w:szCs w:val="22"/>
        </w:rPr>
      </w:pPr>
      <w:r w:rsidRPr="001043F9">
        <w:rPr>
          <w:rFonts w:ascii="Times New Roman" w:hAnsi="Times New Roman"/>
          <w:sz w:val="22"/>
          <w:szCs w:val="22"/>
        </w:rPr>
        <w:t>Статья 7. ЦЕНЫ И УСЛОВИЯ ОПЛАТЫ</w:t>
      </w:r>
    </w:p>
    <w:p w:rsidR="009653E1" w:rsidRPr="001043F9" w:rsidRDefault="009653E1" w:rsidP="00ED0A8F">
      <w:pPr>
        <w:pStyle w:val="2"/>
        <w:numPr>
          <w:ilvl w:val="1"/>
          <w:numId w:val="5"/>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Стоимость услуг связи Оператора определя</w:t>
      </w:r>
      <w:r w:rsidR="00466643">
        <w:rPr>
          <w:rFonts w:ascii="Times New Roman" w:hAnsi="Times New Roman"/>
          <w:sz w:val="22"/>
          <w:szCs w:val="22"/>
        </w:rPr>
        <w:t>е</w:t>
      </w:r>
      <w:r w:rsidRPr="001043F9">
        <w:rPr>
          <w:rFonts w:ascii="Times New Roman" w:hAnsi="Times New Roman"/>
          <w:sz w:val="22"/>
          <w:szCs w:val="22"/>
        </w:rPr>
        <w:t xml:space="preserve">тся </w:t>
      </w:r>
      <w:r w:rsidR="00466643">
        <w:rPr>
          <w:rFonts w:ascii="Times New Roman" w:hAnsi="Times New Roman"/>
          <w:sz w:val="22"/>
          <w:szCs w:val="22"/>
        </w:rPr>
        <w:t>на основании</w:t>
      </w:r>
      <w:r w:rsidRPr="001043F9">
        <w:rPr>
          <w:rFonts w:ascii="Times New Roman" w:hAnsi="Times New Roman"/>
          <w:sz w:val="22"/>
          <w:szCs w:val="22"/>
        </w:rPr>
        <w:t> Приложени</w:t>
      </w:r>
      <w:r w:rsidR="00466643">
        <w:rPr>
          <w:rFonts w:ascii="Times New Roman" w:hAnsi="Times New Roman"/>
          <w:sz w:val="22"/>
          <w:szCs w:val="22"/>
        </w:rPr>
        <w:t>я</w:t>
      </w:r>
      <w:r w:rsidRPr="001043F9">
        <w:rPr>
          <w:rFonts w:ascii="Times New Roman" w:hAnsi="Times New Roman"/>
          <w:sz w:val="22"/>
          <w:szCs w:val="22"/>
        </w:rPr>
        <w:t xml:space="preserve"> №1 к Договору.</w:t>
      </w:r>
    </w:p>
    <w:p w:rsidR="009653E1" w:rsidRDefault="009653E1" w:rsidP="009653E1">
      <w:pPr>
        <w:pStyle w:val="2"/>
        <w:spacing w:before="120"/>
        <w:ind w:left="284"/>
        <w:rPr>
          <w:rFonts w:ascii="Times New Roman" w:hAnsi="Times New Roman"/>
          <w:sz w:val="22"/>
          <w:szCs w:val="22"/>
        </w:rPr>
      </w:pPr>
      <w:r w:rsidRPr="001043F9">
        <w:rPr>
          <w:rFonts w:ascii="Times New Roman" w:hAnsi="Times New Roman"/>
          <w:sz w:val="22"/>
          <w:szCs w:val="22"/>
        </w:rPr>
        <w:t xml:space="preserve">Стоимость </w:t>
      </w:r>
      <w:r w:rsidR="00704450" w:rsidRPr="001043F9">
        <w:rPr>
          <w:rFonts w:ascii="Times New Roman" w:hAnsi="Times New Roman"/>
          <w:sz w:val="22"/>
          <w:szCs w:val="22"/>
        </w:rPr>
        <w:t>У</w:t>
      </w:r>
      <w:r w:rsidRPr="001043F9">
        <w:rPr>
          <w:rFonts w:ascii="Times New Roman" w:hAnsi="Times New Roman"/>
          <w:sz w:val="22"/>
          <w:szCs w:val="22"/>
        </w:rPr>
        <w:t xml:space="preserve">слуг </w:t>
      </w:r>
      <w:r w:rsidR="008A76ED" w:rsidRPr="001043F9">
        <w:rPr>
          <w:rFonts w:ascii="Times New Roman" w:hAnsi="Times New Roman"/>
          <w:sz w:val="22"/>
          <w:szCs w:val="22"/>
        </w:rPr>
        <w:t xml:space="preserve">по Договору не может превышать </w:t>
      </w:r>
      <w:r w:rsidR="00393183">
        <w:rPr>
          <w:rFonts w:ascii="Times New Roman" w:hAnsi="Times New Roman"/>
          <w:sz w:val="22"/>
          <w:szCs w:val="22"/>
        </w:rPr>
        <w:t>998 280</w:t>
      </w:r>
      <w:r w:rsidR="00704450" w:rsidRPr="001043F9">
        <w:rPr>
          <w:rFonts w:ascii="Times New Roman" w:hAnsi="Times New Roman"/>
          <w:sz w:val="22"/>
          <w:szCs w:val="22"/>
        </w:rPr>
        <w:t xml:space="preserve"> (</w:t>
      </w:r>
      <w:r w:rsidR="00393183">
        <w:rPr>
          <w:rFonts w:ascii="Times New Roman" w:hAnsi="Times New Roman"/>
          <w:sz w:val="22"/>
          <w:szCs w:val="22"/>
        </w:rPr>
        <w:t>Девятьсот девяносто восемь тысяч двести восемьдесят</w:t>
      </w:r>
      <w:r w:rsidR="00704450" w:rsidRPr="001043F9">
        <w:rPr>
          <w:rFonts w:ascii="Times New Roman" w:hAnsi="Times New Roman"/>
          <w:sz w:val="22"/>
          <w:szCs w:val="22"/>
        </w:rPr>
        <w:t xml:space="preserve">) рублей 00 копеек, в том числе НДС (18%) </w:t>
      </w:r>
      <w:r w:rsidR="004D0E34" w:rsidRPr="00FF3522">
        <w:rPr>
          <w:rFonts w:ascii="Times New Roman" w:hAnsi="Times New Roman"/>
          <w:sz w:val="22"/>
          <w:szCs w:val="22"/>
        </w:rPr>
        <w:t>152</w:t>
      </w:r>
      <w:r w:rsidR="004D0E34">
        <w:rPr>
          <w:rFonts w:ascii="Times New Roman" w:hAnsi="Times New Roman"/>
          <w:sz w:val="22"/>
          <w:szCs w:val="22"/>
          <w:lang w:val="en-US"/>
        </w:rPr>
        <w:t> </w:t>
      </w:r>
      <w:r w:rsidR="004D0E34" w:rsidRPr="00FF3522">
        <w:rPr>
          <w:rFonts w:ascii="Times New Roman" w:hAnsi="Times New Roman"/>
          <w:sz w:val="22"/>
          <w:szCs w:val="22"/>
        </w:rPr>
        <w:t>280</w:t>
      </w:r>
      <w:r w:rsidR="00704450" w:rsidRPr="001043F9">
        <w:rPr>
          <w:rFonts w:ascii="Times New Roman" w:hAnsi="Times New Roman"/>
          <w:sz w:val="22"/>
          <w:szCs w:val="22"/>
        </w:rPr>
        <w:t xml:space="preserve"> (</w:t>
      </w:r>
      <w:r w:rsidR="004D0E34">
        <w:rPr>
          <w:rFonts w:ascii="Times New Roman" w:hAnsi="Times New Roman"/>
          <w:sz w:val="22"/>
          <w:szCs w:val="22"/>
        </w:rPr>
        <w:t>Сто пятьдесят две тысячи двести восемьдесят</w:t>
      </w:r>
      <w:r w:rsidR="00704450" w:rsidRPr="001043F9">
        <w:rPr>
          <w:rFonts w:ascii="Times New Roman" w:hAnsi="Times New Roman"/>
          <w:sz w:val="22"/>
          <w:szCs w:val="22"/>
        </w:rPr>
        <w:t>) рублей 00 копеек.</w:t>
      </w:r>
    </w:p>
    <w:p w:rsidR="004D0E34" w:rsidRPr="001043F9" w:rsidRDefault="004D0E34" w:rsidP="009653E1">
      <w:pPr>
        <w:pStyle w:val="2"/>
        <w:spacing w:before="120"/>
        <w:ind w:left="284"/>
        <w:rPr>
          <w:rFonts w:ascii="Times New Roman" w:hAnsi="Times New Roman"/>
          <w:sz w:val="22"/>
          <w:szCs w:val="22"/>
        </w:rPr>
      </w:pPr>
      <w:r w:rsidRPr="004D0E34">
        <w:rPr>
          <w:rFonts w:ascii="Times New Roman" w:hAnsi="Times New Roman"/>
          <w:sz w:val="22"/>
          <w:szCs w:val="22"/>
        </w:rPr>
        <w:t>При достижении указанной в настоящем пункте суммы Договор прекращает свое действие.</w:t>
      </w:r>
    </w:p>
    <w:p w:rsidR="009653E1" w:rsidRPr="001043F9" w:rsidRDefault="009653E1" w:rsidP="00F5633C">
      <w:pPr>
        <w:pStyle w:val="2"/>
        <w:numPr>
          <w:ilvl w:val="1"/>
          <w:numId w:val="5"/>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 xml:space="preserve">Оператор до пятого числа месяца, следующего за расчётным, выставляет </w:t>
      </w:r>
      <w:r w:rsidR="00E45DB9">
        <w:rPr>
          <w:rFonts w:ascii="Times New Roman" w:hAnsi="Times New Roman"/>
          <w:sz w:val="22"/>
          <w:szCs w:val="22"/>
        </w:rPr>
        <w:t xml:space="preserve">на электронные адреса </w:t>
      </w:r>
      <w:r w:rsidR="00E45DB9" w:rsidRPr="001043F9">
        <w:rPr>
          <w:rFonts w:ascii="Times New Roman" w:hAnsi="Times New Roman"/>
          <w:sz w:val="22"/>
          <w:szCs w:val="22"/>
        </w:rPr>
        <w:t>Клиент</w:t>
      </w:r>
      <w:r w:rsidR="00E45DB9">
        <w:rPr>
          <w:rFonts w:ascii="Times New Roman" w:hAnsi="Times New Roman"/>
          <w:sz w:val="22"/>
          <w:szCs w:val="22"/>
        </w:rPr>
        <w:t xml:space="preserve">а, указанные в </w:t>
      </w:r>
      <w:r w:rsidR="003558E1">
        <w:rPr>
          <w:rFonts w:ascii="Times New Roman" w:hAnsi="Times New Roman"/>
          <w:sz w:val="22"/>
          <w:szCs w:val="22"/>
        </w:rPr>
        <w:t>п.</w:t>
      </w:r>
      <w:r w:rsidR="00E45DB9">
        <w:rPr>
          <w:rFonts w:ascii="Times New Roman" w:hAnsi="Times New Roman"/>
          <w:sz w:val="22"/>
          <w:szCs w:val="22"/>
        </w:rPr>
        <w:t>6</w:t>
      </w:r>
      <w:r w:rsidR="003558E1">
        <w:rPr>
          <w:rFonts w:ascii="Times New Roman" w:hAnsi="Times New Roman"/>
          <w:sz w:val="22"/>
          <w:szCs w:val="22"/>
        </w:rPr>
        <w:t>.2.</w:t>
      </w:r>
      <w:r w:rsidR="00E45DB9">
        <w:rPr>
          <w:rFonts w:ascii="Times New Roman" w:hAnsi="Times New Roman"/>
          <w:sz w:val="22"/>
          <w:szCs w:val="22"/>
        </w:rPr>
        <w:t xml:space="preserve"> Договора, </w:t>
      </w:r>
      <w:r w:rsidRPr="001043F9">
        <w:rPr>
          <w:rFonts w:ascii="Times New Roman" w:hAnsi="Times New Roman"/>
          <w:sz w:val="22"/>
          <w:szCs w:val="22"/>
        </w:rPr>
        <w:t>счёт-фактуру, оформленную по форме в соответствии с действующим законодатель</w:t>
      </w:r>
      <w:r w:rsidR="00C62208">
        <w:rPr>
          <w:rFonts w:ascii="Times New Roman" w:hAnsi="Times New Roman"/>
          <w:sz w:val="22"/>
          <w:szCs w:val="22"/>
        </w:rPr>
        <w:t>ством Российской Федерации (ст.</w:t>
      </w:r>
      <w:r w:rsidRPr="001043F9">
        <w:rPr>
          <w:rFonts w:ascii="Times New Roman" w:hAnsi="Times New Roman"/>
          <w:sz w:val="22"/>
          <w:szCs w:val="22"/>
        </w:rPr>
        <w:t>168</w:t>
      </w:r>
      <w:r w:rsidR="00C62208">
        <w:rPr>
          <w:rFonts w:ascii="Times New Roman" w:hAnsi="Times New Roman"/>
          <w:sz w:val="22"/>
          <w:szCs w:val="22"/>
        </w:rPr>
        <w:t xml:space="preserve"> и</w:t>
      </w:r>
      <w:r w:rsidRPr="001043F9">
        <w:rPr>
          <w:rFonts w:ascii="Times New Roman" w:hAnsi="Times New Roman"/>
          <w:sz w:val="22"/>
          <w:szCs w:val="22"/>
        </w:rPr>
        <w:t xml:space="preserve"> </w:t>
      </w:r>
      <w:r w:rsidR="00C62208">
        <w:rPr>
          <w:rFonts w:ascii="Times New Roman" w:hAnsi="Times New Roman"/>
          <w:sz w:val="22"/>
          <w:szCs w:val="22"/>
        </w:rPr>
        <w:t>ст.</w:t>
      </w:r>
      <w:r w:rsidRPr="001043F9">
        <w:rPr>
          <w:rFonts w:ascii="Times New Roman" w:hAnsi="Times New Roman"/>
          <w:sz w:val="22"/>
          <w:szCs w:val="22"/>
        </w:rPr>
        <w:t xml:space="preserve">169 Налогового кодекса </w:t>
      </w:r>
      <w:r w:rsidR="00C62208">
        <w:rPr>
          <w:rFonts w:ascii="Times New Roman" w:hAnsi="Times New Roman"/>
          <w:sz w:val="22"/>
          <w:szCs w:val="22"/>
        </w:rPr>
        <w:t>РФ</w:t>
      </w:r>
      <w:r w:rsidRPr="001043F9">
        <w:rPr>
          <w:rFonts w:ascii="Times New Roman" w:hAnsi="Times New Roman"/>
          <w:sz w:val="22"/>
          <w:szCs w:val="22"/>
        </w:rPr>
        <w:t>)</w:t>
      </w:r>
      <w:r w:rsidR="009A23BB" w:rsidRPr="001043F9">
        <w:rPr>
          <w:rFonts w:ascii="Times New Roman" w:hAnsi="Times New Roman"/>
          <w:sz w:val="22"/>
          <w:szCs w:val="22"/>
        </w:rPr>
        <w:t>,</w:t>
      </w:r>
      <w:r w:rsidRPr="001043F9">
        <w:rPr>
          <w:rFonts w:ascii="Times New Roman" w:hAnsi="Times New Roman"/>
          <w:sz w:val="22"/>
          <w:szCs w:val="22"/>
        </w:rPr>
        <w:t xml:space="preserve">  Акт </w:t>
      </w:r>
      <w:r w:rsidR="00F5633C">
        <w:rPr>
          <w:rFonts w:ascii="Times New Roman" w:hAnsi="Times New Roman"/>
          <w:sz w:val="22"/>
          <w:szCs w:val="22"/>
        </w:rPr>
        <w:t xml:space="preserve">о выполнении работ, </w:t>
      </w:r>
      <w:r w:rsidRPr="001043F9">
        <w:rPr>
          <w:rFonts w:ascii="Times New Roman" w:hAnsi="Times New Roman"/>
          <w:sz w:val="22"/>
          <w:szCs w:val="22"/>
        </w:rPr>
        <w:t>оказании услуг (</w:t>
      </w:r>
      <w:r w:rsidR="00F5633C">
        <w:rPr>
          <w:rFonts w:ascii="Times New Roman" w:hAnsi="Times New Roman"/>
          <w:sz w:val="22"/>
          <w:szCs w:val="22"/>
        </w:rPr>
        <w:t xml:space="preserve">далее – Акт, </w:t>
      </w:r>
      <w:r w:rsidR="00F5633C" w:rsidRPr="001043F9">
        <w:rPr>
          <w:rFonts w:ascii="Times New Roman" w:hAnsi="Times New Roman"/>
          <w:sz w:val="22"/>
          <w:szCs w:val="22"/>
        </w:rPr>
        <w:t>форм</w:t>
      </w:r>
      <w:r w:rsidR="00F5633C">
        <w:rPr>
          <w:rFonts w:ascii="Times New Roman" w:hAnsi="Times New Roman"/>
          <w:sz w:val="22"/>
          <w:szCs w:val="22"/>
        </w:rPr>
        <w:t>а Акта представлена в</w:t>
      </w:r>
      <w:r w:rsidR="00F5633C" w:rsidRPr="001043F9">
        <w:rPr>
          <w:rFonts w:ascii="Times New Roman" w:hAnsi="Times New Roman"/>
          <w:sz w:val="22"/>
          <w:szCs w:val="22"/>
        </w:rPr>
        <w:t xml:space="preserve"> Приложени</w:t>
      </w:r>
      <w:r w:rsidR="00F5633C">
        <w:rPr>
          <w:rFonts w:ascii="Times New Roman" w:hAnsi="Times New Roman"/>
          <w:sz w:val="22"/>
          <w:szCs w:val="22"/>
        </w:rPr>
        <w:t>и</w:t>
      </w:r>
      <w:r w:rsidR="00F5633C" w:rsidRPr="001043F9">
        <w:rPr>
          <w:rFonts w:ascii="Times New Roman" w:hAnsi="Times New Roman"/>
          <w:sz w:val="22"/>
          <w:szCs w:val="22"/>
        </w:rPr>
        <w:t xml:space="preserve"> </w:t>
      </w:r>
      <w:r w:rsidRPr="001043F9">
        <w:rPr>
          <w:rFonts w:ascii="Times New Roman" w:hAnsi="Times New Roman"/>
          <w:sz w:val="22"/>
          <w:szCs w:val="22"/>
        </w:rPr>
        <w:t>№3 к Договору), предоставленных Оператором Клиенту в расчётном месяце</w:t>
      </w:r>
      <w:r w:rsidR="002E3819" w:rsidRPr="00E165F7">
        <w:rPr>
          <w:rFonts w:ascii="Times New Roman" w:hAnsi="Times New Roman"/>
          <w:sz w:val="22"/>
          <w:szCs w:val="22"/>
        </w:rPr>
        <w:t xml:space="preserve"> </w:t>
      </w:r>
      <w:r w:rsidR="002E3819">
        <w:rPr>
          <w:rFonts w:ascii="Times New Roman" w:hAnsi="Times New Roman"/>
          <w:sz w:val="22"/>
          <w:szCs w:val="22"/>
        </w:rPr>
        <w:t>и</w:t>
      </w:r>
      <w:r w:rsidRPr="001043F9">
        <w:rPr>
          <w:rFonts w:ascii="Times New Roman" w:hAnsi="Times New Roman"/>
          <w:sz w:val="22"/>
          <w:szCs w:val="22"/>
        </w:rPr>
        <w:t xml:space="preserve"> счёт на оплату ежемесячных фиксированных платежей (абонентская плата) за расчётный период. </w:t>
      </w:r>
      <w:r w:rsidR="00E45DB9">
        <w:rPr>
          <w:rFonts w:ascii="Times New Roman" w:hAnsi="Times New Roman"/>
          <w:sz w:val="22"/>
          <w:szCs w:val="22"/>
        </w:rPr>
        <w:t xml:space="preserve">Оригиналы </w:t>
      </w:r>
      <w:r w:rsidR="003558E1">
        <w:rPr>
          <w:rFonts w:ascii="Times New Roman" w:hAnsi="Times New Roman"/>
          <w:sz w:val="22"/>
          <w:szCs w:val="22"/>
        </w:rPr>
        <w:t xml:space="preserve">указанных </w:t>
      </w:r>
      <w:r w:rsidR="00E45DB9">
        <w:rPr>
          <w:rFonts w:ascii="Times New Roman" w:hAnsi="Times New Roman"/>
          <w:sz w:val="22"/>
          <w:szCs w:val="22"/>
        </w:rPr>
        <w:t xml:space="preserve">документов </w:t>
      </w:r>
      <w:r w:rsidR="003558E1">
        <w:rPr>
          <w:rFonts w:ascii="Times New Roman" w:hAnsi="Times New Roman"/>
          <w:sz w:val="22"/>
          <w:szCs w:val="22"/>
        </w:rPr>
        <w:t xml:space="preserve">направляются Оператором по адресу места нахождения Клиента </w:t>
      </w:r>
      <w:r w:rsidR="00643CA0">
        <w:rPr>
          <w:rFonts w:ascii="Times New Roman" w:hAnsi="Times New Roman"/>
          <w:sz w:val="22"/>
          <w:szCs w:val="22"/>
        </w:rPr>
        <w:t xml:space="preserve">до </w:t>
      </w:r>
      <w:r w:rsidR="00B904FB">
        <w:rPr>
          <w:rFonts w:ascii="Times New Roman" w:hAnsi="Times New Roman"/>
          <w:sz w:val="22"/>
          <w:szCs w:val="22"/>
        </w:rPr>
        <w:t>десятого</w:t>
      </w:r>
      <w:r w:rsidR="00643CA0">
        <w:rPr>
          <w:rFonts w:ascii="Times New Roman" w:hAnsi="Times New Roman"/>
          <w:sz w:val="22"/>
          <w:szCs w:val="22"/>
        </w:rPr>
        <w:t xml:space="preserve"> числа месяца, следующего за расчетным,</w:t>
      </w:r>
      <w:r w:rsidR="003558E1">
        <w:rPr>
          <w:rFonts w:ascii="Times New Roman" w:hAnsi="Times New Roman"/>
          <w:sz w:val="22"/>
          <w:szCs w:val="22"/>
        </w:rPr>
        <w:t xml:space="preserve"> </w:t>
      </w:r>
      <w:r w:rsidRPr="001043F9">
        <w:rPr>
          <w:rFonts w:ascii="Times New Roman" w:hAnsi="Times New Roman"/>
          <w:sz w:val="22"/>
          <w:szCs w:val="22"/>
        </w:rPr>
        <w:t>курьер</w:t>
      </w:r>
      <w:r w:rsidR="00C32ECA">
        <w:rPr>
          <w:rFonts w:ascii="Times New Roman" w:hAnsi="Times New Roman"/>
          <w:sz w:val="22"/>
          <w:szCs w:val="22"/>
        </w:rPr>
        <w:t>ской службой</w:t>
      </w:r>
      <w:r w:rsidRPr="001043F9">
        <w:rPr>
          <w:rFonts w:ascii="Times New Roman" w:hAnsi="Times New Roman"/>
          <w:sz w:val="22"/>
          <w:szCs w:val="22"/>
        </w:rPr>
        <w:t xml:space="preserve">. </w:t>
      </w:r>
    </w:p>
    <w:p w:rsidR="009653E1" w:rsidRDefault="009653E1" w:rsidP="00ED0A8F">
      <w:pPr>
        <w:pStyle w:val="2"/>
        <w:numPr>
          <w:ilvl w:val="1"/>
          <w:numId w:val="5"/>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 xml:space="preserve">Клиент обязан в течение 5 (пяти) рабочих дней с момента получения от Оператора </w:t>
      </w:r>
      <w:r w:rsidR="00F5633C">
        <w:rPr>
          <w:rFonts w:ascii="Times New Roman" w:hAnsi="Times New Roman"/>
          <w:sz w:val="22"/>
          <w:szCs w:val="22"/>
        </w:rPr>
        <w:t>А</w:t>
      </w:r>
      <w:r w:rsidR="00F5633C" w:rsidRPr="001043F9">
        <w:rPr>
          <w:rFonts w:ascii="Times New Roman" w:hAnsi="Times New Roman"/>
          <w:sz w:val="22"/>
          <w:szCs w:val="22"/>
        </w:rPr>
        <w:t xml:space="preserve">кта </w:t>
      </w:r>
      <w:r w:rsidRPr="001043F9">
        <w:rPr>
          <w:rFonts w:ascii="Times New Roman" w:hAnsi="Times New Roman"/>
          <w:sz w:val="22"/>
          <w:szCs w:val="22"/>
        </w:rPr>
        <w:t xml:space="preserve">и счёта либо подписать </w:t>
      </w:r>
      <w:r w:rsidR="00F5633C">
        <w:rPr>
          <w:rFonts w:ascii="Times New Roman" w:hAnsi="Times New Roman"/>
          <w:sz w:val="22"/>
          <w:szCs w:val="22"/>
        </w:rPr>
        <w:t>А</w:t>
      </w:r>
      <w:r w:rsidRPr="001043F9">
        <w:rPr>
          <w:rFonts w:ascii="Times New Roman" w:hAnsi="Times New Roman"/>
          <w:sz w:val="22"/>
          <w:szCs w:val="22"/>
        </w:rPr>
        <w:t>кт, либо представить Оператору мотивированный письменный отказ от подписания Акта и мотивированное письменное несогласие с суммой счёта. Оплата счёта за спорный период Клиентом проводится после рассмотрения Оператором мотивированного письменного отказа Клиента. В случае признания обоснованности претензии счёт выставляется к оплате Клиенту повторно с учётом соответствующего вычета.</w:t>
      </w:r>
    </w:p>
    <w:p w:rsidR="00C32ECA" w:rsidRPr="001043F9" w:rsidRDefault="00C32ECA" w:rsidP="00ED0A8F">
      <w:pPr>
        <w:pStyle w:val="2"/>
        <w:numPr>
          <w:ilvl w:val="1"/>
          <w:numId w:val="5"/>
        </w:numPr>
        <w:tabs>
          <w:tab w:val="clear" w:pos="360"/>
        </w:tabs>
        <w:spacing w:before="120"/>
        <w:ind w:left="284" w:firstLine="0"/>
        <w:rPr>
          <w:rFonts w:ascii="Times New Roman" w:hAnsi="Times New Roman"/>
          <w:sz w:val="22"/>
          <w:szCs w:val="22"/>
        </w:rPr>
      </w:pPr>
      <w:r w:rsidRPr="00C32ECA">
        <w:rPr>
          <w:rFonts w:ascii="Times New Roman" w:hAnsi="Times New Roman"/>
          <w:sz w:val="22"/>
          <w:szCs w:val="22"/>
        </w:rPr>
        <w:t xml:space="preserve">В случае невозврата Клиентом Оператору подписанного Клиентом </w:t>
      </w:r>
      <w:r w:rsidR="00F5633C">
        <w:rPr>
          <w:rFonts w:ascii="Times New Roman" w:hAnsi="Times New Roman"/>
          <w:sz w:val="22"/>
          <w:szCs w:val="22"/>
        </w:rPr>
        <w:t>А</w:t>
      </w:r>
      <w:r w:rsidR="00F5633C" w:rsidRPr="00C32ECA">
        <w:rPr>
          <w:rFonts w:ascii="Times New Roman" w:hAnsi="Times New Roman"/>
          <w:sz w:val="22"/>
          <w:szCs w:val="22"/>
        </w:rPr>
        <w:t xml:space="preserve">кта </w:t>
      </w:r>
      <w:r w:rsidRPr="00C32ECA">
        <w:rPr>
          <w:rFonts w:ascii="Times New Roman" w:hAnsi="Times New Roman"/>
          <w:sz w:val="22"/>
          <w:szCs w:val="22"/>
        </w:rPr>
        <w:t>и непредставления в срок, указанный в п.7.</w:t>
      </w:r>
      <w:r>
        <w:rPr>
          <w:rFonts w:ascii="Times New Roman" w:hAnsi="Times New Roman"/>
          <w:sz w:val="22"/>
          <w:szCs w:val="22"/>
        </w:rPr>
        <w:t>3</w:t>
      </w:r>
      <w:r w:rsidRPr="00C32ECA">
        <w:rPr>
          <w:rFonts w:ascii="Times New Roman" w:hAnsi="Times New Roman"/>
          <w:sz w:val="22"/>
          <w:szCs w:val="22"/>
        </w:rPr>
        <w:t xml:space="preserve">., мотивированного письменного отказа от подписания </w:t>
      </w:r>
      <w:r w:rsidR="00F5633C">
        <w:rPr>
          <w:rFonts w:ascii="Times New Roman" w:hAnsi="Times New Roman"/>
          <w:sz w:val="22"/>
          <w:szCs w:val="22"/>
        </w:rPr>
        <w:t>А</w:t>
      </w:r>
      <w:r w:rsidR="00F5633C" w:rsidRPr="00C32ECA">
        <w:rPr>
          <w:rFonts w:ascii="Times New Roman" w:hAnsi="Times New Roman"/>
          <w:sz w:val="22"/>
          <w:szCs w:val="22"/>
        </w:rPr>
        <w:t>кта</w:t>
      </w:r>
      <w:r w:rsidRPr="00C32ECA">
        <w:rPr>
          <w:rFonts w:ascii="Times New Roman" w:hAnsi="Times New Roman"/>
          <w:sz w:val="22"/>
          <w:szCs w:val="22"/>
        </w:rPr>
        <w:t xml:space="preserve">, услуги за прошедший месяц считаются оказанными Оператором в объеме и на сумму, равные указанным Оператором в </w:t>
      </w:r>
      <w:r w:rsidR="00F5633C">
        <w:rPr>
          <w:rFonts w:ascii="Times New Roman" w:hAnsi="Times New Roman"/>
          <w:sz w:val="22"/>
          <w:szCs w:val="22"/>
        </w:rPr>
        <w:t>А</w:t>
      </w:r>
      <w:r w:rsidR="00F5633C" w:rsidRPr="00C32ECA">
        <w:rPr>
          <w:rFonts w:ascii="Times New Roman" w:hAnsi="Times New Roman"/>
          <w:sz w:val="22"/>
          <w:szCs w:val="22"/>
        </w:rPr>
        <w:t xml:space="preserve">кте </w:t>
      </w:r>
      <w:r w:rsidRPr="00C32ECA">
        <w:rPr>
          <w:rFonts w:ascii="Times New Roman" w:hAnsi="Times New Roman"/>
          <w:sz w:val="22"/>
          <w:szCs w:val="22"/>
        </w:rPr>
        <w:t>и сч</w:t>
      </w:r>
      <w:r>
        <w:rPr>
          <w:rFonts w:ascii="Times New Roman" w:hAnsi="Times New Roman"/>
          <w:sz w:val="22"/>
          <w:szCs w:val="22"/>
        </w:rPr>
        <w:t>ё</w:t>
      </w:r>
      <w:r w:rsidRPr="00C32ECA">
        <w:rPr>
          <w:rFonts w:ascii="Times New Roman" w:hAnsi="Times New Roman"/>
          <w:sz w:val="22"/>
          <w:szCs w:val="22"/>
        </w:rPr>
        <w:t>те.</w:t>
      </w:r>
    </w:p>
    <w:p w:rsidR="009653E1" w:rsidRPr="001043F9" w:rsidRDefault="009653E1" w:rsidP="00ED0A8F">
      <w:pPr>
        <w:pStyle w:val="2"/>
        <w:numPr>
          <w:ilvl w:val="1"/>
          <w:numId w:val="5"/>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 xml:space="preserve">Все платежи, указанные в ежемесячном счёте за услуги, Клиент обязан производить по факту оказания услуг на основании выставленных в адрес Клиента </w:t>
      </w:r>
      <w:r w:rsidR="00F5633C">
        <w:rPr>
          <w:rFonts w:ascii="Times New Roman" w:hAnsi="Times New Roman"/>
          <w:sz w:val="22"/>
          <w:szCs w:val="22"/>
        </w:rPr>
        <w:t>А</w:t>
      </w:r>
      <w:r w:rsidR="00F5633C" w:rsidRPr="001043F9">
        <w:rPr>
          <w:rFonts w:ascii="Times New Roman" w:hAnsi="Times New Roman"/>
          <w:sz w:val="22"/>
          <w:szCs w:val="22"/>
        </w:rPr>
        <w:t xml:space="preserve">ктов </w:t>
      </w:r>
      <w:r w:rsidRPr="001043F9">
        <w:rPr>
          <w:rFonts w:ascii="Times New Roman" w:hAnsi="Times New Roman"/>
          <w:sz w:val="22"/>
          <w:szCs w:val="22"/>
        </w:rPr>
        <w:t xml:space="preserve">и счетов. </w:t>
      </w:r>
      <w:r w:rsidR="00DA1D38">
        <w:rPr>
          <w:rFonts w:ascii="Times New Roman" w:hAnsi="Times New Roman"/>
          <w:sz w:val="22"/>
          <w:szCs w:val="22"/>
        </w:rPr>
        <w:t>О</w:t>
      </w:r>
      <w:r w:rsidR="002703CD">
        <w:rPr>
          <w:rFonts w:ascii="Times New Roman" w:hAnsi="Times New Roman"/>
          <w:sz w:val="22"/>
          <w:szCs w:val="22"/>
        </w:rPr>
        <w:t xml:space="preserve">плата производится </w:t>
      </w:r>
      <w:r w:rsidR="00316CD4">
        <w:rPr>
          <w:rFonts w:ascii="Times New Roman" w:hAnsi="Times New Roman"/>
          <w:sz w:val="22"/>
          <w:szCs w:val="22"/>
        </w:rPr>
        <w:t xml:space="preserve">безналичным платежом </w:t>
      </w:r>
      <w:r w:rsidR="00C32ECA" w:rsidRPr="00C32ECA">
        <w:rPr>
          <w:rFonts w:ascii="Times New Roman" w:hAnsi="Times New Roman"/>
          <w:sz w:val="22"/>
          <w:szCs w:val="22"/>
        </w:rPr>
        <w:t xml:space="preserve">ежемесячно в течение </w:t>
      </w:r>
      <w:r w:rsidR="002703CD">
        <w:rPr>
          <w:rFonts w:ascii="Times New Roman" w:hAnsi="Times New Roman"/>
          <w:sz w:val="22"/>
          <w:szCs w:val="22"/>
        </w:rPr>
        <w:t>3</w:t>
      </w:r>
      <w:r w:rsidR="00C32ECA" w:rsidRPr="00C32ECA">
        <w:rPr>
          <w:rFonts w:ascii="Times New Roman" w:hAnsi="Times New Roman"/>
          <w:sz w:val="22"/>
          <w:szCs w:val="22"/>
        </w:rPr>
        <w:t>0 (</w:t>
      </w:r>
      <w:r w:rsidR="002703CD">
        <w:rPr>
          <w:rFonts w:ascii="Times New Roman" w:hAnsi="Times New Roman"/>
          <w:sz w:val="22"/>
          <w:szCs w:val="22"/>
        </w:rPr>
        <w:t>трид</w:t>
      </w:r>
      <w:r w:rsidR="00C32ECA" w:rsidRPr="00C32ECA">
        <w:rPr>
          <w:rFonts w:ascii="Times New Roman" w:hAnsi="Times New Roman"/>
          <w:sz w:val="22"/>
          <w:szCs w:val="22"/>
        </w:rPr>
        <w:t xml:space="preserve">цати) </w:t>
      </w:r>
      <w:r w:rsidR="00534087">
        <w:rPr>
          <w:rFonts w:ascii="Times New Roman" w:hAnsi="Times New Roman"/>
          <w:sz w:val="22"/>
          <w:szCs w:val="22"/>
        </w:rPr>
        <w:t>рабочих</w:t>
      </w:r>
      <w:r w:rsidR="00534087" w:rsidRPr="00C32ECA">
        <w:rPr>
          <w:rFonts w:ascii="Times New Roman" w:hAnsi="Times New Roman"/>
          <w:sz w:val="22"/>
          <w:szCs w:val="22"/>
        </w:rPr>
        <w:t xml:space="preserve"> </w:t>
      </w:r>
      <w:r w:rsidR="00C32ECA" w:rsidRPr="00C32ECA">
        <w:rPr>
          <w:rFonts w:ascii="Times New Roman" w:hAnsi="Times New Roman"/>
          <w:sz w:val="22"/>
          <w:szCs w:val="22"/>
        </w:rPr>
        <w:t xml:space="preserve">дней </w:t>
      </w:r>
      <w:r w:rsidR="002703CD">
        <w:rPr>
          <w:rFonts w:ascii="Times New Roman" w:hAnsi="Times New Roman"/>
          <w:sz w:val="22"/>
          <w:szCs w:val="22"/>
        </w:rPr>
        <w:t>после</w:t>
      </w:r>
      <w:r w:rsidR="00C32ECA" w:rsidRPr="00C32ECA">
        <w:rPr>
          <w:rFonts w:ascii="Times New Roman" w:hAnsi="Times New Roman"/>
          <w:sz w:val="22"/>
          <w:szCs w:val="22"/>
        </w:rPr>
        <w:t xml:space="preserve"> подписания Сторонами </w:t>
      </w:r>
      <w:r w:rsidR="00F5633C">
        <w:rPr>
          <w:rFonts w:ascii="Times New Roman" w:hAnsi="Times New Roman"/>
          <w:sz w:val="22"/>
          <w:szCs w:val="22"/>
        </w:rPr>
        <w:t>А</w:t>
      </w:r>
      <w:r w:rsidR="00F5633C" w:rsidRPr="00C32ECA">
        <w:rPr>
          <w:rFonts w:ascii="Times New Roman" w:hAnsi="Times New Roman"/>
          <w:sz w:val="22"/>
          <w:szCs w:val="22"/>
        </w:rPr>
        <w:t>кт</w:t>
      </w:r>
      <w:r w:rsidR="00F5633C">
        <w:rPr>
          <w:rFonts w:ascii="Times New Roman" w:hAnsi="Times New Roman"/>
          <w:sz w:val="22"/>
          <w:szCs w:val="22"/>
        </w:rPr>
        <w:t>а и предоставления счёта-фактуры</w:t>
      </w:r>
      <w:r w:rsidR="00DA1D38">
        <w:rPr>
          <w:rFonts w:ascii="Times New Roman" w:hAnsi="Times New Roman"/>
          <w:sz w:val="22"/>
          <w:szCs w:val="22"/>
        </w:rPr>
        <w:t>, либо после ис</w:t>
      </w:r>
      <w:bookmarkStart w:id="3" w:name="_GoBack"/>
      <w:bookmarkEnd w:id="3"/>
      <w:r w:rsidR="00DA1D38">
        <w:rPr>
          <w:rFonts w:ascii="Times New Roman" w:hAnsi="Times New Roman"/>
          <w:sz w:val="22"/>
          <w:szCs w:val="22"/>
        </w:rPr>
        <w:t>течения срока на его подписание, предусмотренного п.7.4</w:t>
      </w:r>
      <w:r w:rsidR="00F5633C">
        <w:rPr>
          <w:rFonts w:ascii="Times New Roman" w:hAnsi="Times New Roman"/>
          <w:sz w:val="22"/>
          <w:szCs w:val="22"/>
        </w:rPr>
        <w:t>.</w:t>
      </w:r>
      <w:r w:rsidR="00ED0A8F">
        <w:rPr>
          <w:rFonts w:ascii="Times New Roman" w:hAnsi="Times New Roman"/>
          <w:sz w:val="22"/>
          <w:szCs w:val="22"/>
        </w:rPr>
        <w:t xml:space="preserve"> </w:t>
      </w:r>
      <w:r w:rsidR="00DA1D38">
        <w:rPr>
          <w:rFonts w:ascii="Times New Roman" w:hAnsi="Times New Roman"/>
          <w:sz w:val="22"/>
          <w:szCs w:val="22"/>
        </w:rPr>
        <w:t>Договора</w:t>
      </w:r>
      <w:r w:rsidR="00C32ECA" w:rsidRPr="00C32ECA">
        <w:rPr>
          <w:rFonts w:ascii="Times New Roman" w:hAnsi="Times New Roman"/>
          <w:sz w:val="22"/>
          <w:szCs w:val="22"/>
        </w:rPr>
        <w:t>.</w:t>
      </w:r>
    </w:p>
    <w:p w:rsidR="009653E1" w:rsidRPr="001043F9" w:rsidRDefault="009653E1" w:rsidP="00ED0A8F">
      <w:pPr>
        <w:pStyle w:val="2"/>
        <w:numPr>
          <w:ilvl w:val="1"/>
          <w:numId w:val="5"/>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 xml:space="preserve">Оплата </w:t>
      </w:r>
      <w:r w:rsidR="002C5DE3">
        <w:rPr>
          <w:rFonts w:ascii="Times New Roman" w:hAnsi="Times New Roman"/>
          <w:sz w:val="22"/>
          <w:szCs w:val="22"/>
        </w:rPr>
        <w:t>У</w:t>
      </w:r>
      <w:r w:rsidRPr="001043F9">
        <w:rPr>
          <w:rFonts w:ascii="Times New Roman" w:hAnsi="Times New Roman"/>
          <w:sz w:val="22"/>
          <w:szCs w:val="22"/>
        </w:rPr>
        <w:t>слуг производится путем перечисления денежных средств на расчётный счёт Оператора.</w:t>
      </w:r>
    </w:p>
    <w:p w:rsidR="009653E1" w:rsidRPr="001043F9" w:rsidRDefault="009653E1" w:rsidP="00ED0A8F">
      <w:pPr>
        <w:pStyle w:val="2"/>
        <w:numPr>
          <w:ilvl w:val="1"/>
          <w:numId w:val="5"/>
        </w:numPr>
        <w:tabs>
          <w:tab w:val="clear" w:pos="360"/>
          <w:tab w:val="left" w:pos="709"/>
        </w:tabs>
        <w:spacing w:before="120"/>
        <w:ind w:left="284" w:firstLine="0"/>
        <w:rPr>
          <w:rFonts w:ascii="Times New Roman" w:hAnsi="Times New Roman"/>
          <w:sz w:val="22"/>
          <w:szCs w:val="22"/>
        </w:rPr>
      </w:pPr>
      <w:r w:rsidRPr="001043F9">
        <w:rPr>
          <w:rFonts w:ascii="Times New Roman" w:hAnsi="Times New Roman"/>
          <w:sz w:val="22"/>
          <w:szCs w:val="22"/>
        </w:rPr>
        <w:t>Оператор подтверждает, что форма первичного учётного документа об исполнении им своих обязательств (</w:t>
      </w:r>
      <w:r w:rsidR="002703CD">
        <w:rPr>
          <w:rFonts w:ascii="Times New Roman" w:hAnsi="Times New Roman"/>
          <w:sz w:val="22"/>
          <w:szCs w:val="22"/>
        </w:rPr>
        <w:t>а</w:t>
      </w:r>
      <w:r w:rsidRPr="001043F9">
        <w:rPr>
          <w:rFonts w:ascii="Times New Roman" w:hAnsi="Times New Roman"/>
          <w:sz w:val="22"/>
          <w:szCs w:val="22"/>
        </w:rPr>
        <w:t xml:space="preserve">кт </w:t>
      </w:r>
      <w:r w:rsidR="00F5633C">
        <w:rPr>
          <w:rFonts w:ascii="Times New Roman" w:hAnsi="Times New Roman"/>
          <w:sz w:val="22"/>
          <w:szCs w:val="22"/>
        </w:rPr>
        <w:t xml:space="preserve">о выполнении работ, </w:t>
      </w:r>
      <w:r w:rsidR="00F5633C" w:rsidRPr="001043F9">
        <w:rPr>
          <w:rFonts w:ascii="Times New Roman" w:hAnsi="Times New Roman"/>
          <w:sz w:val="22"/>
          <w:szCs w:val="22"/>
        </w:rPr>
        <w:t>оказании услуг</w:t>
      </w:r>
      <w:r w:rsidRPr="001043F9">
        <w:rPr>
          <w:rFonts w:ascii="Times New Roman" w:hAnsi="Times New Roman"/>
          <w:sz w:val="22"/>
          <w:szCs w:val="22"/>
        </w:rPr>
        <w:t>), представленная в Приложении №3 к Договору, является формой первичного учётного документа, утверждённого Учётной политикой Оператора.</w:t>
      </w:r>
    </w:p>
    <w:p w:rsidR="009653E1" w:rsidRPr="001043F9" w:rsidRDefault="009653E1" w:rsidP="009653E1">
      <w:pPr>
        <w:pStyle w:val="1"/>
        <w:spacing w:before="360"/>
        <w:rPr>
          <w:rFonts w:ascii="Times New Roman" w:hAnsi="Times New Roman"/>
          <w:sz w:val="22"/>
          <w:szCs w:val="22"/>
        </w:rPr>
      </w:pPr>
      <w:r w:rsidRPr="001043F9">
        <w:rPr>
          <w:rFonts w:ascii="Times New Roman" w:hAnsi="Times New Roman"/>
          <w:sz w:val="22"/>
          <w:szCs w:val="22"/>
        </w:rPr>
        <w:t>Статья 8. ОТВЕТСТВЕННОСТЬ СТОРОН</w:t>
      </w:r>
    </w:p>
    <w:p w:rsidR="009653E1" w:rsidRPr="001043F9" w:rsidRDefault="009653E1" w:rsidP="00ED0A8F">
      <w:pPr>
        <w:pStyle w:val="2"/>
        <w:numPr>
          <w:ilvl w:val="1"/>
          <w:numId w:val="20"/>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Ответственность Оператора:</w:t>
      </w:r>
    </w:p>
    <w:p w:rsidR="009653E1" w:rsidRPr="001043F9" w:rsidRDefault="009653E1" w:rsidP="00ED0A8F">
      <w:pPr>
        <w:pStyle w:val="2"/>
        <w:numPr>
          <w:ilvl w:val="2"/>
          <w:numId w:val="22"/>
        </w:numPr>
        <w:tabs>
          <w:tab w:val="left" w:pos="900"/>
        </w:tabs>
        <w:spacing w:after="0"/>
        <w:ind w:hanging="11"/>
        <w:rPr>
          <w:rFonts w:ascii="Times New Roman" w:hAnsi="Times New Roman"/>
          <w:sz w:val="22"/>
          <w:szCs w:val="22"/>
        </w:rPr>
      </w:pPr>
      <w:r w:rsidRPr="001043F9">
        <w:rPr>
          <w:rFonts w:ascii="Times New Roman" w:hAnsi="Times New Roman"/>
          <w:sz w:val="22"/>
          <w:szCs w:val="22"/>
        </w:rPr>
        <w:t>Если в отчётном периоде имелись перерывы в оказании Услуг продолжительностью более одного часа, которые не являлись следствием виновных действий или бездействия Клиента и не являлись перерывами для совершения необходимых профилактических и ремонтных работ, проводимых Оператором с предварительным уведомлением Клиента, Оператор уменьшает ежемесячную фиксированную Клиентскую плату за этот период на 1/720 от суммы ежемесячной фиксированной платы за Услуги за каждый полный час прерывания Услуг. В этом случае производится соответствующий вычет из суммы следующего счета.</w:t>
      </w:r>
    </w:p>
    <w:p w:rsidR="009653E1" w:rsidRPr="001043F9" w:rsidRDefault="009653E1" w:rsidP="00ED0A8F">
      <w:pPr>
        <w:pStyle w:val="2"/>
        <w:numPr>
          <w:ilvl w:val="2"/>
          <w:numId w:val="22"/>
        </w:numPr>
        <w:tabs>
          <w:tab w:val="left" w:pos="900"/>
        </w:tabs>
        <w:spacing w:after="0"/>
        <w:ind w:hanging="11"/>
        <w:rPr>
          <w:rFonts w:ascii="Times New Roman" w:hAnsi="Times New Roman"/>
          <w:sz w:val="22"/>
          <w:szCs w:val="22"/>
        </w:rPr>
      </w:pPr>
      <w:r w:rsidRPr="001043F9">
        <w:rPr>
          <w:rFonts w:ascii="Times New Roman" w:hAnsi="Times New Roman"/>
          <w:sz w:val="22"/>
          <w:szCs w:val="22"/>
        </w:rPr>
        <w:lastRenderedPageBreak/>
        <w:t>Оператор не несет ответственности за перерыв или ухудшение качества услуг связи по Договору, если они вызваны неисправностями в сетях связи третьих лиц.</w:t>
      </w:r>
    </w:p>
    <w:p w:rsidR="009653E1" w:rsidRPr="001043F9" w:rsidRDefault="009653E1" w:rsidP="00ED0A8F">
      <w:pPr>
        <w:pStyle w:val="2"/>
        <w:numPr>
          <w:ilvl w:val="1"/>
          <w:numId w:val="20"/>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Ответственность Клиента:</w:t>
      </w:r>
    </w:p>
    <w:p w:rsidR="009653E1" w:rsidRPr="001043F9" w:rsidRDefault="000D34C8" w:rsidP="00ED0A8F">
      <w:pPr>
        <w:pStyle w:val="2"/>
        <w:tabs>
          <w:tab w:val="left" w:pos="900"/>
        </w:tabs>
        <w:spacing w:after="0"/>
        <w:ind w:left="709"/>
        <w:rPr>
          <w:rFonts w:ascii="Times New Roman" w:hAnsi="Times New Roman"/>
          <w:sz w:val="22"/>
          <w:szCs w:val="22"/>
        </w:rPr>
      </w:pPr>
      <w:r>
        <w:rPr>
          <w:rFonts w:ascii="Times New Roman" w:hAnsi="Times New Roman"/>
          <w:sz w:val="22"/>
          <w:szCs w:val="22"/>
        </w:rPr>
        <w:t xml:space="preserve">8.2.1. </w:t>
      </w:r>
      <w:r w:rsidR="009653E1" w:rsidRPr="001043F9">
        <w:rPr>
          <w:rFonts w:ascii="Times New Roman" w:hAnsi="Times New Roman"/>
          <w:sz w:val="22"/>
          <w:szCs w:val="22"/>
        </w:rPr>
        <w:t>В случае просрочки оплаты услуг связи Оператор имеет право потребовать от Клиента уплаты неустойки.</w:t>
      </w:r>
      <w:r w:rsidR="00057153">
        <w:rPr>
          <w:rFonts w:ascii="Times New Roman" w:hAnsi="Times New Roman"/>
          <w:sz w:val="22"/>
          <w:szCs w:val="22"/>
        </w:rPr>
        <w:t xml:space="preserve"> Неустойка по Договору определяется исходя из ставки рефинансирования ЦБ РФ, действующей на момент исполнения обязательства (п.1 ст.395 ГК РФ) и</w:t>
      </w:r>
      <w:r w:rsidR="009653E1" w:rsidRPr="001043F9">
        <w:rPr>
          <w:rFonts w:ascii="Times New Roman" w:hAnsi="Times New Roman"/>
          <w:sz w:val="22"/>
          <w:szCs w:val="22"/>
        </w:rPr>
        <w:t xml:space="preserve"> выплачивается Клиентом Оператору в течение 10 (десяти) </w:t>
      </w:r>
      <w:r w:rsidR="000A0999">
        <w:rPr>
          <w:rFonts w:ascii="Times New Roman" w:hAnsi="Times New Roman"/>
          <w:sz w:val="22"/>
          <w:szCs w:val="22"/>
        </w:rPr>
        <w:t xml:space="preserve">календарных </w:t>
      </w:r>
      <w:r w:rsidR="009653E1" w:rsidRPr="001043F9">
        <w:rPr>
          <w:rFonts w:ascii="Times New Roman" w:hAnsi="Times New Roman"/>
          <w:sz w:val="22"/>
          <w:szCs w:val="22"/>
        </w:rPr>
        <w:t>дней с момента получения письменного требования Оператора об уплате неустойки.</w:t>
      </w:r>
    </w:p>
    <w:p w:rsidR="009653E1" w:rsidRPr="001043F9" w:rsidRDefault="000D34C8" w:rsidP="00ED0A8F">
      <w:pPr>
        <w:pStyle w:val="2"/>
        <w:tabs>
          <w:tab w:val="left" w:pos="900"/>
        </w:tabs>
        <w:spacing w:after="0"/>
        <w:ind w:left="709"/>
        <w:rPr>
          <w:rFonts w:ascii="Times New Roman" w:hAnsi="Times New Roman"/>
          <w:sz w:val="22"/>
          <w:szCs w:val="22"/>
        </w:rPr>
      </w:pPr>
      <w:r>
        <w:rPr>
          <w:rFonts w:ascii="Times New Roman" w:hAnsi="Times New Roman"/>
          <w:sz w:val="22"/>
          <w:szCs w:val="22"/>
        </w:rPr>
        <w:t xml:space="preserve">8.2.2. </w:t>
      </w:r>
      <w:r w:rsidR="009653E1" w:rsidRPr="001043F9">
        <w:rPr>
          <w:rFonts w:ascii="Times New Roman" w:hAnsi="Times New Roman"/>
          <w:sz w:val="22"/>
          <w:szCs w:val="22"/>
        </w:rPr>
        <w:t>Клиент соглашается полностью освободить Оператора от ответственности по искам третьих сторон, подписавших договоры с Клиентом на оказание услуг, которые частично или полностью оказываются Оператором. При возникновении исков по поводу возмещения определенных выше косвенных убытков Клиент несет полную ответственность в соответствии с положениями настоящей Статьи</w:t>
      </w:r>
      <w:r w:rsidR="00535564">
        <w:rPr>
          <w:rFonts w:ascii="Times New Roman" w:hAnsi="Times New Roman"/>
          <w:sz w:val="22"/>
          <w:szCs w:val="22"/>
        </w:rPr>
        <w:t>.</w:t>
      </w:r>
    </w:p>
    <w:p w:rsidR="009653E1" w:rsidRPr="001043F9" w:rsidRDefault="009653E1" w:rsidP="00ED0A8F">
      <w:pPr>
        <w:pStyle w:val="2"/>
        <w:numPr>
          <w:ilvl w:val="1"/>
          <w:numId w:val="20"/>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Ответственность Сторон за нарушение любых обязанностей по данному Договору ограничивается реальным ущербом. Ни одна из Сторон не будет нести ответственности перед другой Стороной за упущенную выгоду.</w:t>
      </w:r>
    </w:p>
    <w:p w:rsidR="009653E1" w:rsidRPr="001043F9" w:rsidRDefault="009653E1" w:rsidP="00ED0A8F">
      <w:pPr>
        <w:pStyle w:val="2"/>
        <w:numPr>
          <w:ilvl w:val="1"/>
          <w:numId w:val="20"/>
        </w:numPr>
        <w:tabs>
          <w:tab w:val="clear" w:pos="360"/>
        </w:tabs>
        <w:spacing w:before="120"/>
        <w:ind w:left="284" w:firstLine="0"/>
        <w:rPr>
          <w:rFonts w:ascii="Times New Roman" w:hAnsi="Times New Roman"/>
          <w:sz w:val="22"/>
          <w:szCs w:val="22"/>
        </w:rPr>
      </w:pPr>
      <w:r w:rsidRPr="001043F9">
        <w:rPr>
          <w:rFonts w:ascii="Times New Roman" w:hAnsi="Times New Roman"/>
          <w:sz w:val="22"/>
          <w:szCs w:val="22"/>
        </w:rPr>
        <w:t>Основания освобождения от ответственности:</w:t>
      </w:r>
    </w:p>
    <w:p w:rsidR="009653E1" w:rsidRPr="001043F9" w:rsidRDefault="000D34C8" w:rsidP="00ED0A8F">
      <w:pPr>
        <w:pStyle w:val="2"/>
        <w:tabs>
          <w:tab w:val="left" w:pos="900"/>
        </w:tabs>
        <w:spacing w:after="0"/>
        <w:ind w:left="709"/>
        <w:rPr>
          <w:rFonts w:ascii="Times New Roman" w:hAnsi="Times New Roman"/>
          <w:sz w:val="22"/>
          <w:szCs w:val="22"/>
        </w:rPr>
      </w:pPr>
      <w:r>
        <w:rPr>
          <w:rFonts w:ascii="Times New Roman" w:hAnsi="Times New Roman"/>
          <w:sz w:val="22"/>
          <w:szCs w:val="22"/>
        </w:rPr>
        <w:t xml:space="preserve">8.4.1. </w:t>
      </w:r>
      <w:r w:rsidR="009653E1" w:rsidRPr="001043F9">
        <w:rPr>
          <w:rFonts w:ascii="Times New Roman" w:hAnsi="Times New Roman"/>
          <w:sz w:val="22"/>
          <w:szCs w:val="22"/>
        </w:rPr>
        <w:t>Стороны не несут ответственности за неисполнение или ненадлежащее исполнение своих обязательств по Договору, если задержки или неисполнение произошли вследствие обстоятельств непреодолимой силы. В число таких обстоятельств входят войны, военные действия, мятежи, саботаж, забастовки, пожары, взрывы, наводнения или иные стихийные бедствия, издание нормативных актов запретительного характера государственными органами Российской Федерации либо субъектами Федерации или органами местного самоуправления.</w:t>
      </w:r>
    </w:p>
    <w:p w:rsidR="009653E1" w:rsidRPr="001043F9" w:rsidRDefault="000D34C8" w:rsidP="00ED0A8F">
      <w:pPr>
        <w:pStyle w:val="2"/>
        <w:tabs>
          <w:tab w:val="left" w:pos="900"/>
        </w:tabs>
        <w:spacing w:after="0"/>
        <w:ind w:left="709"/>
        <w:rPr>
          <w:rFonts w:ascii="Times New Roman" w:hAnsi="Times New Roman"/>
          <w:sz w:val="22"/>
          <w:szCs w:val="22"/>
        </w:rPr>
      </w:pPr>
      <w:r>
        <w:rPr>
          <w:rFonts w:ascii="Times New Roman" w:hAnsi="Times New Roman"/>
          <w:sz w:val="22"/>
          <w:szCs w:val="22"/>
        </w:rPr>
        <w:t xml:space="preserve">8.4.2. </w:t>
      </w:r>
      <w:r w:rsidR="009653E1" w:rsidRPr="001043F9">
        <w:rPr>
          <w:rFonts w:ascii="Times New Roman" w:hAnsi="Times New Roman"/>
          <w:sz w:val="22"/>
          <w:szCs w:val="22"/>
        </w:rPr>
        <w:t>Немедленно после получения информации о наступлении любых обстоятельств, задерживающих исполнение настоящего Договора или иным образом препятствующих его исполнению, Стороны письменно уведомляют об этом друг друга, если только такие события не препятствуют такому уведомлению. В случае если такие события препятствуют уведомлению, Сторона, затронутая указанными обстоятельствами, уведомляет другую Сторону о таких обстоятельствах немедленно после получения возможности совершить такое уведомление. О прекращении обстоятельств непреодолимой силы Сторона, для которой они наступили, уведомляет другую сторону в течение 5 дней.</w:t>
      </w:r>
    </w:p>
    <w:p w:rsidR="009653E1" w:rsidRPr="001043F9" w:rsidRDefault="000D34C8" w:rsidP="00ED0A8F">
      <w:pPr>
        <w:pStyle w:val="2"/>
        <w:tabs>
          <w:tab w:val="left" w:pos="900"/>
        </w:tabs>
        <w:spacing w:after="0"/>
        <w:ind w:left="709"/>
        <w:rPr>
          <w:rFonts w:ascii="Times New Roman" w:hAnsi="Times New Roman"/>
          <w:sz w:val="22"/>
          <w:szCs w:val="22"/>
        </w:rPr>
      </w:pPr>
      <w:r>
        <w:rPr>
          <w:rFonts w:ascii="Times New Roman" w:hAnsi="Times New Roman"/>
          <w:sz w:val="22"/>
          <w:szCs w:val="22"/>
        </w:rPr>
        <w:t xml:space="preserve">8.4.3. </w:t>
      </w:r>
      <w:r w:rsidR="009653E1" w:rsidRPr="001043F9">
        <w:rPr>
          <w:rFonts w:ascii="Times New Roman" w:hAnsi="Times New Roman"/>
          <w:sz w:val="22"/>
          <w:szCs w:val="22"/>
        </w:rPr>
        <w:t>Если обстоятельство непреодолимой силы вызывает существенное нарушение или неисполнение обязательств по настоящему Договору, длящееся более 90 (девяноста) дней, каждая Сторона имеет право прекратить действие настоящего Договора после подачи другой Стороне предварительного — за 20 (двадцати) дней — письменного уведомления о своем намерении прекратить действие Договора.</w:t>
      </w:r>
    </w:p>
    <w:p w:rsidR="009653E1" w:rsidRDefault="000D34C8" w:rsidP="00ED0A8F">
      <w:pPr>
        <w:pStyle w:val="2"/>
        <w:tabs>
          <w:tab w:val="left" w:pos="900"/>
        </w:tabs>
        <w:spacing w:after="0"/>
        <w:ind w:left="709"/>
        <w:rPr>
          <w:rFonts w:ascii="Times New Roman" w:hAnsi="Times New Roman"/>
          <w:sz w:val="22"/>
          <w:szCs w:val="22"/>
        </w:rPr>
      </w:pPr>
      <w:r>
        <w:rPr>
          <w:rFonts w:ascii="Times New Roman" w:hAnsi="Times New Roman"/>
          <w:sz w:val="22"/>
          <w:szCs w:val="22"/>
        </w:rPr>
        <w:t xml:space="preserve">8.4.4. </w:t>
      </w:r>
      <w:r w:rsidR="009653E1" w:rsidRPr="001043F9">
        <w:rPr>
          <w:rFonts w:ascii="Times New Roman" w:hAnsi="Times New Roman"/>
          <w:sz w:val="22"/>
          <w:szCs w:val="22"/>
        </w:rPr>
        <w:t>Клиент вправе в любое время в одностороннем порядке отказаться от исполнения Договора при условии оплаты фактически понесенных Оператором расходов по оказанию Клиенту услуг связи.</w:t>
      </w:r>
    </w:p>
    <w:p w:rsidR="009653E1" w:rsidRPr="001043F9" w:rsidRDefault="009653E1" w:rsidP="009653E1">
      <w:pPr>
        <w:pStyle w:val="1"/>
        <w:spacing w:before="360"/>
        <w:ind w:hanging="73"/>
        <w:rPr>
          <w:rFonts w:ascii="Times New Roman" w:hAnsi="Times New Roman"/>
          <w:sz w:val="22"/>
          <w:szCs w:val="22"/>
        </w:rPr>
      </w:pPr>
      <w:r w:rsidRPr="001043F9">
        <w:rPr>
          <w:rFonts w:ascii="Times New Roman" w:hAnsi="Times New Roman"/>
          <w:sz w:val="22"/>
          <w:szCs w:val="22"/>
        </w:rPr>
        <w:t>Статья 9. ПОРЯДОК РАЗРЕШЕНИЯ СПОРОВ</w:t>
      </w:r>
    </w:p>
    <w:p w:rsidR="009653E1" w:rsidRPr="001043F9" w:rsidRDefault="009653E1" w:rsidP="00ED0A8F">
      <w:pPr>
        <w:pStyle w:val="2"/>
        <w:numPr>
          <w:ilvl w:val="1"/>
          <w:numId w:val="14"/>
        </w:numPr>
        <w:tabs>
          <w:tab w:val="clear" w:pos="360"/>
          <w:tab w:val="num" w:pos="709"/>
        </w:tabs>
        <w:spacing w:before="120"/>
        <w:ind w:left="284" w:firstLine="0"/>
        <w:rPr>
          <w:rFonts w:ascii="Times New Roman" w:hAnsi="Times New Roman"/>
          <w:sz w:val="22"/>
          <w:szCs w:val="22"/>
        </w:rPr>
      </w:pPr>
      <w:r w:rsidRPr="001043F9">
        <w:rPr>
          <w:rFonts w:ascii="Times New Roman" w:hAnsi="Times New Roman"/>
          <w:sz w:val="22"/>
          <w:szCs w:val="22"/>
        </w:rPr>
        <w:t>Стороны предпринимают все необходимые шаги для урегулирования споров и разногласий, возникающих в связи с Договором, путем переговоров.</w:t>
      </w:r>
    </w:p>
    <w:p w:rsidR="009653E1" w:rsidRPr="001043F9" w:rsidRDefault="009653E1" w:rsidP="00ED0A8F">
      <w:pPr>
        <w:pStyle w:val="2"/>
        <w:numPr>
          <w:ilvl w:val="1"/>
          <w:numId w:val="14"/>
        </w:numPr>
        <w:tabs>
          <w:tab w:val="clear" w:pos="360"/>
          <w:tab w:val="num" w:pos="709"/>
        </w:tabs>
        <w:spacing w:before="120"/>
        <w:ind w:left="284" w:firstLine="0"/>
        <w:rPr>
          <w:rFonts w:ascii="Times New Roman" w:hAnsi="Times New Roman"/>
          <w:sz w:val="22"/>
          <w:szCs w:val="22"/>
        </w:rPr>
      </w:pPr>
      <w:r w:rsidRPr="001043F9">
        <w:rPr>
          <w:rFonts w:ascii="Times New Roman" w:hAnsi="Times New Roman"/>
          <w:sz w:val="22"/>
          <w:szCs w:val="22"/>
        </w:rPr>
        <w:t>При неисполнении или ненадлежащем исполнении обязательств по Договору Клиент вправе предъявить Оператору письменную претензию в течение 6 (шести) месяцев со дня обнаружения такого нарушения.</w:t>
      </w:r>
    </w:p>
    <w:p w:rsidR="009653E1" w:rsidRPr="001043F9" w:rsidRDefault="009653E1" w:rsidP="00ED0A8F">
      <w:pPr>
        <w:pStyle w:val="2"/>
        <w:numPr>
          <w:ilvl w:val="1"/>
          <w:numId w:val="14"/>
        </w:numPr>
        <w:tabs>
          <w:tab w:val="clear" w:pos="360"/>
          <w:tab w:val="num" w:pos="709"/>
        </w:tabs>
        <w:spacing w:before="120"/>
        <w:ind w:left="284" w:firstLine="0"/>
        <w:rPr>
          <w:rFonts w:ascii="Times New Roman" w:hAnsi="Times New Roman"/>
          <w:sz w:val="22"/>
          <w:szCs w:val="22"/>
        </w:rPr>
      </w:pPr>
      <w:r w:rsidRPr="001043F9">
        <w:rPr>
          <w:rFonts w:ascii="Times New Roman" w:hAnsi="Times New Roman"/>
          <w:sz w:val="22"/>
          <w:szCs w:val="22"/>
        </w:rPr>
        <w:t xml:space="preserve">Оператор обязан рассмотреть претензию в срок не более </w:t>
      </w:r>
      <w:r w:rsidR="00BA737D" w:rsidRPr="001043F9">
        <w:rPr>
          <w:rFonts w:ascii="Times New Roman" w:hAnsi="Times New Roman"/>
          <w:sz w:val="22"/>
          <w:szCs w:val="22"/>
        </w:rPr>
        <w:t xml:space="preserve">10 </w:t>
      </w:r>
      <w:r w:rsidRPr="001043F9">
        <w:rPr>
          <w:rFonts w:ascii="Times New Roman" w:hAnsi="Times New Roman"/>
          <w:sz w:val="22"/>
          <w:szCs w:val="22"/>
        </w:rPr>
        <w:t xml:space="preserve">(десяти) </w:t>
      </w:r>
      <w:r w:rsidR="008E2B62" w:rsidRPr="001043F9">
        <w:rPr>
          <w:rFonts w:ascii="Times New Roman" w:hAnsi="Times New Roman"/>
          <w:sz w:val="22"/>
          <w:szCs w:val="22"/>
        </w:rPr>
        <w:t>рабочих</w:t>
      </w:r>
      <w:r w:rsidR="00894434" w:rsidRPr="001043F9">
        <w:rPr>
          <w:rFonts w:ascii="Times New Roman" w:hAnsi="Times New Roman"/>
          <w:sz w:val="22"/>
          <w:szCs w:val="22"/>
        </w:rPr>
        <w:t xml:space="preserve"> </w:t>
      </w:r>
      <w:r w:rsidRPr="001043F9">
        <w:rPr>
          <w:rFonts w:ascii="Times New Roman" w:hAnsi="Times New Roman"/>
          <w:sz w:val="22"/>
          <w:szCs w:val="22"/>
        </w:rPr>
        <w:t>дней со дня ее получения, принять меры по ней и о результатах письменно сообщить Клиенту.</w:t>
      </w:r>
    </w:p>
    <w:p w:rsidR="009653E1" w:rsidRPr="001043F9" w:rsidRDefault="009653E1" w:rsidP="00ED0A8F">
      <w:pPr>
        <w:pStyle w:val="2"/>
        <w:numPr>
          <w:ilvl w:val="1"/>
          <w:numId w:val="14"/>
        </w:numPr>
        <w:tabs>
          <w:tab w:val="clear" w:pos="360"/>
          <w:tab w:val="num" w:pos="709"/>
        </w:tabs>
        <w:spacing w:before="120"/>
        <w:ind w:left="284" w:firstLine="0"/>
        <w:rPr>
          <w:rFonts w:ascii="Times New Roman" w:hAnsi="Times New Roman"/>
          <w:sz w:val="22"/>
          <w:szCs w:val="22"/>
        </w:rPr>
      </w:pPr>
      <w:r w:rsidRPr="001043F9">
        <w:rPr>
          <w:rFonts w:ascii="Times New Roman" w:hAnsi="Times New Roman"/>
          <w:sz w:val="22"/>
          <w:szCs w:val="22"/>
        </w:rPr>
        <w:t xml:space="preserve">Если споры не могут быть разрешены путем переговоров, спорные вопросы передаются на рассмотрение </w:t>
      </w:r>
      <w:proofErr w:type="spellStart"/>
      <w:r w:rsidRPr="001043F9">
        <w:rPr>
          <w:rFonts w:ascii="Times New Roman" w:hAnsi="Times New Roman"/>
          <w:sz w:val="22"/>
          <w:szCs w:val="22"/>
        </w:rPr>
        <w:t>Aрбитражного</w:t>
      </w:r>
      <w:proofErr w:type="spellEnd"/>
      <w:r w:rsidRPr="001043F9">
        <w:rPr>
          <w:rFonts w:ascii="Times New Roman" w:hAnsi="Times New Roman"/>
          <w:sz w:val="22"/>
          <w:szCs w:val="22"/>
        </w:rPr>
        <w:t xml:space="preserve"> суда г. Москв</w:t>
      </w:r>
      <w:r w:rsidR="002C5DE3">
        <w:rPr>
          <w:rFonts w:ascii="Times New Roman" w:hAnsi="Times New Roman"/>
          <w:sz w:val="22"/>
          <w:szCs w:val="22"/>
        </w:rPr>
        <w:t>ы</w:t>
      </w:r>
      <w:r w:rsidRPr="001043F9">
        <w:rPr>
          <w:rFonts w:ascii="Times New Roman" w:hAnsi="Times New Roman"/>
          <w:sz w:val="22"/>
          <w:szCs w:val="22"/>
        </w:rPr>
        <w:t xml:space="preserve"> в порядке, установленном действующим законодательством Российской Федерации.</w:t>
      </w:r>
    </w:p>
    <w:p w:rsidR="009653E1" w:rsidRDefault="009653E1" w:rsidP="00ED0A8F">
      <w:pPr>
        <w:pStyle w:val="2"/>
        <w:numPr>
          <w:ilvl w:val="1"/>
          <w:numId w:val="14"/>
        </w:numPr>
        <w:tabs>
          <w:tab w:val="clear" w:pos="360"/>
          <w:tab w:val="num" w:pos="709"/>
        </w:tabs>
        <w:spacing w:before="120"/>
        <w:ind w:left="284" w:firstLine="0"/>
        <w:rPr>
          <w:rFonts w:ascii="Times New Roman" w:hAnsi="Times New Roman"/>
          <w:sz w:val="22"/>
          <w:szCs w:val="22"/>
        </w:rPr>
      </w:pPr>
      <w:r w:rsidRPr="001043F9">
        <w:rPr>
          <w:rFonts w:ascii="Times New Roman" w:hAnsi="Times New Roman"/>
          <w:sz w:val="22"/>
          <w:szCs w:val="22"/>
        </w:rPr>
        <w:t>Договор составлен и будет выполняться Сторонами в соответствии с законодательством Российской Федерации. При разрешении спорных вопросов, а также вопросов, не урегулированных настоящим Договором, применяется действующее законодательство Российской Федерации.</w:t>
      </w:r>
    </w:p>
    <w:p w:rsidR="00EC3C0F" w:rsidRPr="001043F9" w:rsidRDefault="00EC3C0F" w:rsidP="002B2FEB">
      <w:pPr>
        <w:pStyle w:val="2"/>
        <w:numPr>
          <w:ilvl w:val="1"/>
          <w:numId w:val="14"/>
        </w:numPr>
        <w:tabs>
          <w:tab w:val="clear" w:pos="360"/>
          <w:tab w:val="num" w:pos="709"/>
        </w:tabs>
        <w:spacing w:before="120"/>
        <w:ind w:left="284" w:firstLine="0"/>
        <w:rPr>
          <w:rFonts w:ascii="Times New Roman" w:hAnsi="Times New Roman"/>
          <w:sz w:val="22"/>
          <w:szCs w:val="22"/>
        </w:rPr>
      </w:pPr>
      <w:r w:rsidRPr="00EC3C0F">
        <w:rPr>
          <w:rFonts w:ascii="Times New Roman" w:hAnsi="Times New Roman"/>
          <w:sz w:val="22"/>
          <w:szCs w:val="22"/>
        </w:rPr>
        <w:t xml:space="preserve">Все изменения Договора, кроме </w:t>
      </w:r>
      <w:r w:rsidR="001F3083">
        <w:rPr>
          <w:rFonts w:ascii="Times New Roman" w:hAnsi="Times New Roman"/>
          <w:sz w:val="22"/>
          <w:szCs w:val="22"/>
        </w:rPr>
        <w:t>случаев, перечисленных в п.6.1. настоящего Договора</w:t>
      </w:r>
      <w:r w:rsidRPr="00EC3C0F">
        <w:rPr>
          <w:rFonts w:ascii="Times New Roman" w:hAnsi="Times New Roman"/>
          <w:sz w:val="22"/>
          <w:szCs w:val="22"/>
        </w:rPr>
        <w:t xml:space="preserve">, производятся по согласованию Сторон в письменной форме </w:t>
      </w:r>
      <w:r w:rsidR="00C63A16">
        <w:rPr>
          <w:rFonts w:ascii="Times New Roman" w:hAnsi="Times New Roman"/>
          <w:sz w:val="22"/>
          <w:szCs w:val="22"/>
        </w:rPr>
        <w:t>путем заключения дополнительного соглашения к настоящему Договору</w:t>
      </w:r>
      <w:r>
        <w:rPr>
          <w:rFonts w:ascii="Times New Roman" w:hAnsi="Times New Roman"/>
          <w:sz w:val="22"/>
          <w:szCs w:val="22"/>
        </w:rPr>
        <w:t>.</w:t>
      </w:r>
    </w:p>
    <w:p w:rsidR="009653E1" w:rsidRPr="001043F9" w:rsidRDefault="009653E1" w:rsidP="009653E1">
      <w:pPr>
        <w:pStyle w:val="1"/>
        <w:spacing w:before="360"/>
        <w:ind w:hanging="73"/>
        <w:rPr>
          <w:rFonts w:ascii="Times New Roman" w:hAnsi="Times New Roman"/>
          <w:sz w:val="22"/>
          <w:szCs w:val="22"/>
        </w:rPr>
      </w:pPr>
      <w:r w:rsidRPr="001043F9">
        <w:rPr>
          <w:rFonts w:ascii="Times New Roman" w:hAnsi="Times New Roman"/>
          <w:sz w:val="22"/>
          <w:szCs w:val="22"/>
        </w:rPr>
        <w:lastRenderedPageBreak/>
        <w:t>Статья 10. ЗАКЛЮЧИТЕЛЬНЫЕ ПОЛОЖЕНИЯ</w:t>
      </w:r>
    </w:p>
    <w:p w:rsidR="009653E1" w:rsidRPr="001043F9" w:rsidRDefault="009653E1" w:rsidP="00ED0A8F">
      <w:pPr>
        <w:pStyle w:val="2"/>
        <w:numPr>
          <w:ilvl w:val="1"/>
          <w:numId w:val="15"/>
        </w:numPr>
        <w:tabs>
          <w:tab w:val="clear" w:pos="360"/>
          <w:tab w:val="num" w:pos="851"/>
        </w:tabs>
        <w:spacing w:before="120"/>
        <w:ind w:left="284" w:firstLine="0"/>
        <w:rPr>
          <w:rFonts w:ascii="Times New Roman" w:hAnsi="Times New Roman"/>
          <w:sz w:val="22"/>
          <w:szCs w:val="22"/>
        </w:rPr>
      </w:pPr>
      <w:r w:rsidRPr="001043F9">
        <w:rPr>
          <w:rFonts w:ascii="Times New Roman" w:hAnsi="Times New Roman"/>
          <w:sz w:val="22"/>
          <w:szCs w:val="22"/>
        </w:rPr>
        <w:t>Договор, а также все приложения и дополнения к нему, которые являются неотъемлемой его частью, составляют вместе единый неделимый Договор между Оператором и Клиентом, заменяющий все прочие предварительные соглашения, договоренности и иные отношения между Сторонами, имеющие отношение к предмету данного Договора, письменные или устные.</w:t>
      </w:r>
    </w:p>
    <w:p w:rsidR="009653E1" w:rsidRPr="001043F9" w:rsidRDefault="009653E1" w:rsidP="00ED0A8F">
      <w:pPr>
        <w:pStyle w:val="2"/>
        <w:numPr>
          <w:ilvl w:val="1"/>
          <w:numId w:val="15"/>
        </w:numPr>
        <w:tabs>
          <w:tab w:val="clear" w:pos="360"/>
          <w:tab w:val="num" w:pos="851"/>
        </w:tabs>
        <w:spacing w:before="120"/>
        <w:ind w:left="284" w:firstLine="0"/>
        <w:rPr>
          <w:rFonts w:ascii="Times New Roman" w:hAnsi="Times New Roman"/>
          <w:sz w:val="22"/>
          <w:szCs w:val="22"/>
        </w:rPr>
      </w:pPr>
      <w:r w:rsidRPr="001043F9">
        <w:rPr>
          <w:rFonts w:ascii="Times New Roman" w:hAnsi="Times New Roman"/>
          <w:sz w:val="22"/>
          <w:szCs w:val="22"/>
        </w:rPr>
        <w:t>Настоящий Договор составлен в двух экземплярах, имеющих одинаковую юридическую силу, по одному экземпляру для каждой из Сторон.</w:t>
      </w:r>
    </w:p>
    <w:p w:rsidR="009653E1" w:rsidRPr="001043F9" w:rsidRDefault="009653E1" w:rsidP="00ED0A8F">
      <w:pPr>
        <w:pStyle w:val="2"/>
        <w:numPr>
          <w:ilvl w:val="1"/>
          <w:numId w:val="15"/>
        </w:numPr>
        <w:tabs>
          <w:tab w:val="clear" w:pos="360"/>
          <w:tab w:val="num" w:pos="851"/>
        </w:tabs>
        <w:spacing w:before="120"/>
        <w:ind w:left="284" w:firstLine="0"/>
        <w:rPr>
          <w:rFonts w:ascii="Times New Roman" w:hAnsi="Times New Roman"/>
          <w:sz w:val="22"/>
          <w:szCs w:val="22"/>
        </w:rPr>
      </w:pPr>
      <w:r w:rsidRPr="001043F9">
        <w:rPr>
          <w:rFonts w:ascii="Times New Roman" w:hAnsi="Times New Roman"/>
          <w:sz w:val="22"/>
          <w:szCs w:val="22"/>
        </w:rPr>
        <w:t>Информация, содержащаяся в настоящем Договоре и переданная Сторонами друг другу в связи с исполнением Договора, признается конфиденциальной информацией.</w:t>
      </w:r>
    </w:p>
    <w:p w:rsidR="009653E1" w:rsidRPr="001043F9" w:rsidRDefault="009653E1" w:rsidP="00ED0A8F">
      <w:pPr>
        <w:pStyle w:val="2"/>
        <w:numPr>
          <w:ilvl w:val="1"/>
          <w:numId w:val="15"/>
        </w:numPr>
        <w:tabs>
          <w:tab w:val="clear" w:pos="360"/>
          <w:tab w:val="num" w:pos="851"/>
        </w:tabs>
        <w:spacing w:before="120"/>
        <w:ind w:left="284" w:firstLine="0"/>
        <w:rPr>
          <w:rFonts w:ascii="Times New Roman" w:hAnsi="Times New Roman"/>
          <w:sz w:val="22"/>
          <w:szCs w:val="22"/>
        </w:rPr>
      </w:pPr>
      <w:r w:rsidRPr="001043F9">
        <w:rPr>
          <w:rFonts w:ascii="Times New Roman" w:hAnsi="Times New Roman"/>
          <w:sz w:val="22"/>
          <w:szCs w:val="22"/>
        </w:rPr>
        <w:t>Стороны обязуются не разглашать третьим лицам конфиденциальную информацию, полученную друг от друга в связи с заключением и исполнением настоящего Договора, кроме случаев использования этой информации в целях исполнения условий настоящего Договора, а также случаев, предусмотренных действующим законодательством Российской Федерации.</w:t>
      </w:r>
    </w:p>
    <w:p w:rsidR="009653E1" w:rsidRPr="001043F9" w:rsidRDefault="009653E1" w:rsidP="00ED0A8F">
      <w:pPr>
        <w:pStyle w:val="2"/>
        <w:numPr>
          <w:ilvl w:val="1"/>
          <w:numId w:val="15"/>
        </w:numPr>
        <w:tabs>
          <w:tab w:val="clear" w:pos="360"/>
          <w:tab w:val="num" w:pos="851"/>
        </w:tabs>
        <w:spacing w:before="120"/>
        <w:ind w:left="284" w:firstLine="0"/>
        <w:rPr>
          <w:rFonts w:ascii="Times New Roman" w:hAnsi="Times New Roman"/>
          <w:sz w:val="22"/>
          <w:szCs w:val="22"/>
        </w:rPr>
      </w:pPr>
      <w:r w:rsidRPr="001043F9">
        <w:rPr>
          <w:rFonts w:ascii="Times New Roman" w:hAnsi="Times New Roman"/>
          <w:sz w:val="22"/>
          <w:szCs w:val="22"/>
        </w:rPr>
        <w:t>Стороны обязаны обеспечить охрану конфиденциальной информации, в том числе в случае реорганизации или ликвидации каждой из Сторон Договора. Сторона, виновная в разглашении конфиденциальной информации в нарушение настоящего Договора, обязана возместить другой стороне причиненные этим убытки.</w:t>
      </w:r>
    </w:p>
    <w:p w:rsidR="009653E1" w:rsidRPr="001043F9" w:rsidRDefault="009653E1" w:rsidP="00ED0A8F">
      <w:pPr>
        <w:pStyle w:val="2"/>
        <w:numPr>
          <w:ilvl w:val="1"/>
          <w:numId w:val="15"/>
        </w:numPr>
        <w:tabs>
          <w:tab w:val="clear" w:pos="360"/>
          <w:tab w:val="num" w:pos="851"/>
        </w:tabs>
        <w:spacing w:before="120"/>
        <w:ind w:left="284" w:firstLine="0"/>
        <w:rPr>
          <w:rFonts w:ascii="Times New Roman" w:hAnsi="Times New Roman"/>
          <w:sz w:val="22"/>
          <w:szCs w:val="22"/>
        </w:rPr>
      </w:pPr>
      <w:bookmarkStart w:id="4" w:name="_Toc333892851"/>
      <w:bookmarkStart w:id="5" w:name="_Toc333807422"/>
      <w:bookmarkStart w:id="6" w:name="_Toc331402160"/>
      <w:bookmarkStart w:id="7" w:name="_Toc331301681"/>
      <w:bookmarkStart w:id="8" w:name="_Toc331235307"/>
      <w:bookmarkStart w:id="9" w:name="_Toc331235236"/>
      <w:bookmarkStart w:id="10" w:name="_Toc331235168"/>
      <w:bookmarkStart w:id="11" w:name="_Toc331212700"/>
      <w:bookmarkStart w:id="12" w:name="_Toc331212369"/>
      <w:bookmarkStart w:id="13" w:name="_Toc309724948"/>
      <w:bookmarkStart w:id="14" w:name="_Toc307961926"/>
      <w:bookmarkStart w:id="15" w:name="_Toc307955972"/>
      <w:bookmarkStart w:id="16" w:name="_Toc308445310"/>
      <w:bookmarkStart w:id="17" w:name="_Toc308429566"/>
      <w:bookmarkStart w:id="18" w:name="_Toc308355163"/>
      <w:r w:rsidRPr="001043F9">
        <w:rPr>
          <w:rFonts w:ascii="Times New Roman" w:hAnsi="Times New Roman"/>
          <w:sz w:val="22"/>
          <w:szCs w:val="22"/>
        </w:rPr>
        <w:t>Перечень приложений, являющихся неотъемлемой частью настоящего Договора:</w:t>
      </w:r>
    </w:p>
    <w:p w:rsidR="009653E1" w:rsidRPr="001043F9" w:rsidRDefault="009653E1" w:rsidP="009653E1">
      <w:pPr>
        <w:pStyle w:val="2"/>
        <w:spacing w:before="120"/>
        <w:ind w:left="0" w:firstLine="284"/>
        <w:rPr>
          <w:rFonts w:ascii="Times New Roman" w:hAnsi="Times New Roman"/>
          <w:sz w:val="22"/>
          <w:szCs w:val="22"/>
        </w:rPr>
      </w:pPr>
      <w:r w:rsidRPr="001043F9">
        <w:rPr>
          <w:rFonts w:ascii="Times New Roman" w:hAnsi="Times New Roman"/>
          <w:sz w:val="22"/>
          <w:szCs w:val="22"/>
        </w:rPr>
        <w:t>Приложение №1: Перечень услуг связи и соглашение о договорной цене за услуги связи.</w:t>
      </w:r>
    </w:p>
    <w:p w:rsidR="009653E1" w:rsidRPr="001043F9" w:rsidRDefault="009653E1" w:rsidP="009653E1">
      <w:pPr>
        <w:pStyle w:val="2"/>
        <w:spacing w:before="120"/>
        <w:ind w:left="0" w:firstLine="284"/>
        <w:rPr>
          <w:rFonts w:ascii="Times New Roman" w:hAnsi="Times New Roman"/>
          <w:sz w:val="22"/>
          <w:szCs w:val="22"/>
        </w:rPr>
      </w:pPr>
      <w:r w:rsidRPr="001043F9">
        <w:rPr>
          <w:rFonts w:ascii="Times New Roman" w:hAnsi="Times New Roman"/>
          <w:sz w:val="22"/>
          <w:szCs w:val="22"/>
        </w:rPr>
        <w:t>Приложение №2: Нормы пользования сетью Интернет.</w:t>
      </w:r>
    </w:p>
    <w:p w:rsidR="00D450C8" w:rsidRDefault="009653E1" w:rsidP="008A76ED">
      <w:pPr>
        <w:pStyle w:val="2"/>
        <w:spacing w:before="120"/>
        <w:ind w:left="0" w:firstLine="284"/>
        <w:rPr>
          <w:rFonts w:ascii="Times New Roman" w:hAnsi="Times New Roman"/>
          <w:sz w:val="22"/>
          <w:szCs w:val="22"/>
        </w:rPr>
      </w:pPr>
      <w:r w:rsidRPr="001043F9">
        <w:rPr>
          <w:rFonts w:ascii="Times New Roman" w:hAnsi="Times New Roman"/>
          <w:sz w:val="22"/>
          <w:szCs w:val="22"/>
        </w:rPr>
        <w:t xml:space="preserve">Приложение №3: Форма </w:t>
      </w:r>
      <w:r w:rsidR="00F5633C">
        <w:rPr>
          <w:rFonts w:ascii="Times New Roman" w:hAnsi="Times New Roman"/>
          <w:sz w:val="22"/>
          <w:szCs w:val="22"/>
        </w:rPr>
        <w:t xml:space="preserve">акта о выполнении работ, </w:t>
      </w:r>
      <w:r w:rsidR="00F5633C" w:rsidRPr="001043F9">
        <w:rPr>
          <w:rFonts w:ascii="Times New Roman" w:hAnsi="Times New Roman"/>
          <w:sz w:val="22"/>
          <w:szCs w:val="22"/>
        </w:rPr>
        <w:t>оказании услуг</w:t>
      </w:r>
      <w:r w:rsidRPr="001043F9">
        <w:rPr>
          <w:rFonts w:ascii="Times New Roman" w:hAnsi="Times New Roman"/>
          <w:sz w:val="22"/>
          <w:szCs w:val="22"/>
        </w:rPr>
        <w:t>.</w:t>
      </w:r>
    </w:p>
    <w:p w:rsidR="001043F9" w:rsidRDefault="001043F9" w:rsidP="001043F9">
      <w:pPr>
        <w:pStyle w:val="2"/>
        <w:spacing w:before="120"/>
        <w:ind w:left="0" w:firstLine="284"/>
        <w:rPr>
          <w:rFonts w:ascii="Times New Roman" w:hAnsi="Times New Roman"/>
          <w:sz w:val="22"/>
          <w:szCs w:val="22"/>
        </w:rPr>
      </w:pPr>
      <w:r w:rsidRPr="001043F9">
        <w:rPr>
          <w:rFonts w:ascii="Times New Roman" w:hAnsi="Times New Roman"/>
          <w:sz w:val="22"/>
          <w:szCs w:val="22"/>
        </w:rPr>
        <w:t>Приложение №</w:t>
      </w:r>
      <w:r>
        <w:rPr>
          <w:rFonts w:ascii="Times New Roman" w:hAnsi="Times New Roman"/>
          <w:sz w:val="22"/>
          <w:szCs w:val="22"/>
        </w:rPr>
        <w:t>4</w:t>
      </w:r>
      <w:r w:rsidRPr="001043F9">
        <w:rPr>
          <w:rFonts w:ascii="Times New Roman" w:hAnsi="Times New Roman"/>
          <w:sz w:val="22"/>
          <w:szCs w:val="22"/>
        </w:rPr>
        <w:t xml:space="preserve">: </w:t>
      </w:r>
      <w:r>
        <w:rPr>
          <w:rFonts w:ascii="Times New Roman" w:hAnsi="Times New Roman"/>
          <w:sz w:val="22"/>
          <w:szCs w:val="22"/>
        </w:rPr>
        <w:t>Антикоррупционная оговорка</w:t>
      </w:r>
      <w:r w:rsidRPr="001043F9">
        <w:rPr>
          <w:rFonts w:ascii="Times New Roman" w:hAnsi="Times New Roman"/>
          <w:sz w:val="22"/>
          <w:szCs w:val="22"/>
        </w:rPr>
        <w:t>.</w:t>
      </w:r>
    </w:p>
    <w:p w:rsidR="009653E1" w:rsidRPr="001043F9" w:rsidRDefault="009653E1" w:rsidP="009653E1">
      <w:pPr>
        <w:pStyle w:val="1"/>
        <w:spacing w:before="360"/>
        <w:ind w:hanging="73"/>
        <w:rPr>
          <w:rFonts w:ascii="Times New Roman" w:hAnsi="Times New Roman"/>
          <w:sz w:val="22"/>
          <w:szCs w:val="22"/>
        </w:rPr>
      </w:pPr>
      <w:r w:rsidRPr="001043F9">
        <w:rPr>
          <w:rFonts w:ascii="Times New Roman" w:hAnsi="Times New Roman"/>
          <w:sz w:val="22"/>
          <w:szCs w:val="22"/>
        </w:rPr>
        <w:t>Статья 11. РЕКВИЗИТЫ СТОРОН</w:t>
      </w:r>
    </w:p>
    <w:tbl>
      <w:tblPr>
        <w:tblW w:w="9997" w:type="dxa"/>
        <w:jc w:val="center"/>
        <w:tblLayout w:type="fixed"/>
        <w:tblLook w:val="0000" w:firstRow="0" w:lastRow="0" w:firstColumn="0" w:lastColumn="0" w:noHBand="0" w:noVBand="0"/>
      </w:tblPr>
      <w:tblGrid>
        <w:gridCol w:w="5087"/>
        <w:gridCol w:w="4910"/>
      </w:tblGrid>
      <w:tr w:rsidR="009653E1" w:rsidRPr="001043F9" w:rsidTr="00ED0A8F">
        <w:trPr>
          <w:trHeight w:val="156"/>
          <w:jc w:val="center"/>
        </w:trPr>
        <w:tc>
          <w:tcPr>
            <w:tcW w:w="5087" w:type="dxa"/>
          </w:tcPr>
          <w:p w:rsidR="009653E1" w:rsidRPr="001043F9" w:rsidRDefault="009653E1" w:rsidP="009A23BB">
            <w:pPr>
              <w:spacing w:line="156" w:lineRule="atLeast"/>
              <w:rPr>
                <w:rFonts w:ascii="Times New Roman" w:hAnsi="Times New Roman"/>
                <w:sz w:val="22"/>
                <w:szCs w:val="22"/>
              </w:rPr>
            </w:pPr>
            <w:r w:rsidRPr="001043F9">
              <w:rPr>
                <w:rFonts w:ascii="Times New Roman" w:hAnsi="Times New Roman"/>
                <w:b/>
                <w:sz w:val="22"/>
                <w:szCs w:val="22"/>
              </w:rPr>
              <w:t>Со стороны Оператора</w:t>
            </w:r>
          </w:p>
        </w:tc>
        <w:tc>
          <w:tcPr>
            <w:tcW w:w="4910" w:type="dxa"/>
          </w:tcPr>
          <w:p w:rsidR="009653E1" w:rsidRPr="001043F9" w:rsidRDefault="009653E1" w:rsidP="009A23BB">
            <w:pPr>
              <w:spacing w:line="156" w:lineRule="atLeast"/>
              <w:rPr>
                <w:rFonts w:ascii="Times New Roman" w:hAnsi="Times New Roman"/>
                <w:b/>
                <w:sz w:val="22"/>
                <w:szCs w:val="22"/>
              </w:rPr>
            </w:pPr>
            <w:r w:rsidRPr="001043F9">
              <w:rPr>
                <w:rFonts w:ascii="Times New Roman" w:hAnsi="Times New Roman"/>
                <w:b/>
                <w:sz w:val="22"/>
                <w:szCs w:val="22"/>
              </w:rPr>
              <w:t>Со стороны</w:t>
            </w:r>
            <w:r w:rsidRPr="001043F9">
              <w:rPr>
                <w:rFonts w:ascii="Times New Roman" w:hAnsi="Times New Roman"/>
                <w:b/>
                <w:sz w:val="22"/>
                <w:szCs w:val="22"/>
                <w:lang w:val="en-US"/>
              </w:rPr>
              <w:t xml:space="preserve"> </w:t>
            </w:r>
            <w:r w:rsidRPr="001043F9">
              <w:rPr>
                <w:rFonts w:ascii="Times New Roman" w:hAnsi="Times New Roman"/>
                <w:b/>
                <w:sz w:val="22"/>
                <w:szCs w:val="22"/>
              </w:rPr>
              <w:t>Клиента</w:t>
            </w:r>
          </w:p>
        </w:tc>
      </w:tr>
      <w:tr w:rsidR="009653E1" w:rsidRPr="001043F9" w:rsidTr="00ED0A8F">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156"/>
          <w:jc w:val="center"/>
        </w:trPr>
        <w:tc>
          <w:tcPr>
            <w:tcW w:w="5087" w:type="dxa"/>
            <w:tcBorders>
              <w:top w:val="single" w:sz="4" w:space="0" w:color="auto"/>
              <w:left w:val="single" w:sz="4" w:space="0" w:color="auto"/>
              <w:bottom w:val="single" w:sz="6" w:space="0" w:color="auto"/>
              <w:right w:val="single" w:sz="6" w:space="0" w:color="auto"/>
            </w:tcBorders>
          </w:tcPr>
          <w:p w:rsidR="009653E1" w:rsidRPr="001043F9" w:rsidRDefault="009653E1" w:rsidP="001043F9">
            <w:pPr>
              <w:spacing w:after="0"/>
              <w:ind w:left="34"/>
              <w:rPr>
                <w:rFonts w:ascii="Times New Roman" w:hAnsi="Times New Roman"/>
                <w:b/>
                <w:sz w:val="22"/>
                <w:szCs w:val="22"/>
              </w:rPr>
            </w:pPr>
            <w:r w:rsidRPr="001043F9">
              <w:rPr>
                <w:rFonts w:ascii="Times New Roman" w:hAnsi="Times New Roman"/>
                <w:b/>
                <w:sz w:val="22"/>
                <w:szCs w:val="22"/>
              </w:rPr>
              <w:t>АО «АВАНТЕЛ»</w:t>
            </w:r>
          </w:p>
        </w:tc>
        <w:tc>
          <w:tcPr>
            <w:tcW w:w="4910" w:type="dxa"/>
            <w:tcBorders>
              <w:top w:val="single" w:sz="4" w:space="0" w:color="auto"/>
              <w:left w:val="single" w:sz="6" w:space="0" w:color="auto"/>
              <w:bottom w:val="single" w:sz="6" w:space="0" w:color="auto"/>
              <w:right w:val="single" w:sz="4" w:space="0" w:color="auto"/>
            </w:tcBorders>
          </w:tcPr>
          <w:p w:rsidR="009653E1" w:rsidRPr="001043F9" w:rsidRDefault="009653E1" w:rsidP="001043F9">
            <w:pPr>
              <w:spacing w:after="0"/>
              <w:ind w:left="50"/>
              <w:rPr>
                <w:rFonts w:ascii="Times New Roman" w:hAnsi="Times New Roman"/>
                <w:b/>
                <w:sz w:val="22"/>
                <w:szCs w:val="22"/>
              </w:rPr>
            </w:pPr>
            <w:r w:rsidRPr="001043F9">
              <w:rPr>
                <w:rFonts w:ascii="Times New Roman" w:hAnsi="Times New Roman"/>
                <w:b/>
                <w:sz w:val="22"/>
                <w:szCs w:val="22"/>
              </w:rPr>
              <w:t>ПАО «МРСК Центра»</w:t>
            </w:r>
          </w:p>
        </w:tc>
      </w:tr>
      <w:tr w:rsidR="009653E1" w:rsidRPr="001043F9" w:rsidTr="00ED0A8F">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156"/>
          <w:jc w:val="center"/>
        </w:trPr>
        <w:tc>
          <w:tcPr>
            <w:tcW w:w="5087" w:type="dxa"/>
            <w:tcBorders>
              <w:top w:val="single" w:sz="4" w:space="0" w:color="auto"/>
              <w:left w:val="single" w:sz="4" w:space="0" w:color="auto"/>
              <w:bottom w:val="single" w:sz="6" w:space="0" w:color="auto"/>
              <w:right w:val="single" w:sz="6" w:space="0" w:color="auto"/>
            </w:tcBorders>
          </w:tcPr>
          <w:p w:rsidR="009653E1" w:rsidRPr="001043F9" w:rsidRDefault="009653E1" w:rsidP="001043F9">
            <w:pPr>
              <w:spacing w:after="0"/>
              <w:ind w:left="34"/>
              <w:rPr>
                <w:rFonts w:ascii="Times New Roman" w:hAnsi="Times New Roman"/>
                <w:sz w:val="22"/>
                <w:szCs w:val="22"/>
              </w:rPr>
            </w:pPr>
            <w:r w:rsidRPr="001043F9">
              <w:rPr>
                <w:rFonts w:ascii="Times New Roman" w:hAnsi="Times New Roman"/>
                <w:sz w:val="22"/>
                <w:szCs w:val="22"/>
              </w:rPr>
              <w:t xml:space="preserve">ИНН </w:t>
            </w:r>
            <w:r w:rsidRPr="001043F9">
              <w:rPr>
                <w:rFonts w:ascii="Times New Roman" w:hAnsi="Times New Roman"/>
                <w:sz w:val="22"/>
                <w:szCs w:val="22"/>
                <w:lang w:val="en-US"/>
              </w:rPr>
              <w:t>/</w:t>
            </w:r>
            <w:r w:rsidRPr="001043F9">
              <w:rPr>
                <w:rFonts w:ascii="Times New Roman" w:hAnsi="Times New Roman"/>
                <w:sz w:val="22"/>
                <w:szCs w:val="22"/>
              </w:rPr>
              <w:t xml:space="preserve"> КПП </w:t>
            </w:r>
            <w:r w:rsidRPr="001043F9">
              <w:rPr>
                <w:rFonts w:ascii="Times New Roman" w:hAnsi="Times New Roman"/>
                <w:b/>
                <w:sz w:val="22"/>
                <w:szCs w:val="22"/>
              </w:rPr>
              <w:t xml:space="preserve">5408185212 </w:t>
            </w:r>
            <w:r w:rsidRPr="001043F9">
              <w:rPr>
                <w:rFonts w:ascii="Times New Roman" w:hAnsi="Times New Roman"/>
                <w:b/>
                <w:sz w:val="22"/>
                <w:szCs w:val="22"/>
                <w:lang w:val="en-US"/>
              </w:rPr>
              <w:t xml:space="preserve">/ </w:t>
            </w:r>
            <w:r w:rsidRPr="001043F9">
              <w:rPr>
                <w:rFonts w:ascii="Times New Roman" w:hAnsi="Times New Roman"/>
                <w:b/>
                <w:sz w:val="22"/>
                <w:szCs w:val="22"/>
              </w:rPr>
              <w:t>771501001</w:t>
            </w:r>
          </w:p>
        </w:tc>
        <w:tc>
          <w:tcPr>
            <w:tcW w:w="4910" w:type="dxa"/>
            <w:tcBorders>
              <w:top w:val="single" w:sz="4" w:space="0" w:color="auto"/>
              <w:left w:val="single" w:sz="6" w:space="0" w:color="auto"/>
              <w:bottom w:val="single" w:sz="6" w:space="0" w:color="auto"/>
              <w:right w:val="single" w:sz="4" w:space="0" w:color="auto"/>
            </w:tcBorders>
          </w:tcPr>
          <w:p w:rsidR="009653E1" w:rsidRPr="001043F9" w:rsidRDefault="009653E1" w:rsidP="001043F9">
            <w:pPr>
              <w:spacing w:after="0"/>
              <w:ind w:left="50"/>
              <w:rPr>
                <w:rFonts w:ascii="Times New Roman" w:hAnsi="Times New Roman"/>
                <w:sz w:val="22"/>
                <w:szCs w:val="22"/>
              </w:rPr>
            </w:pPr>
            <w:r w:rsidRPr="001043F9">
              <w:rPr>
                <w:rFonts w:ascii="Times New Roman" w:hAnsi="Times New Roman"/>
                <w:sz w:val="22"/>
                <w:szCs w:val="22"/>
              </w:rPr>
              <w:t>ИНН / КПП</w:t>
            </w:r>
            <w:r w:rsidRPr="001043F9">
              <w:rPr>
                <w:rFonts w:ascii="Times New Roman" w:hAnsi="Times New Roman"/>
                <w:sz w:val="22"/>
                <w:szCs w:val="22"/>
                <w:lang w:val="en-US"/>
              </w:rPr>
              <w:t xml:space="preserve"> </w:t>
            </w:r>
            <w:r w:rsidRPr="001043F9">
              <w:rPr>
                <w:rFonts w:ascii="Times New Roman" w:hAnsi="Times New Roman"/>
                <w:b/>
                <w:sz w:val="22"/>
                <w:szCs w:val="22"/>
              </w:rPr>
              <w:t>6901067107 / 997450001</w:t>
            </w:r>
          </w:p>
        </w:tc>
      </w:tr>
      <w:tr w:rsidR="009653E1" w:rsidRPr="001043F9" w:rsidTr="00ED0A8F">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cantSplit/>
          <w:trHeight w:val="472"/>
          <w:jc w:val="center"/>
        </w:trPr>
        <w:tc>
          <w:tcPr>
            <w:tcW w:w="5087" w:type="dxa"/>
            <w:tcBorders>
              <w:top w:val="single" w:sz="6" w:space="0" w:color="auto"/>
              <w:left w:val="single" w:sz="4" w:space="0" w:color="auto"/>
              <w:bottom w:val="single" w:sz="6" w:space="0" w:color="auto"/>
              <w:right w:val="single" w:sz="6" w:space="0" w:color="auto"/>
            </w:tcBorders>
          </w:tcPr>
          <w:p w:rsidR="009653E1" w:rsidRPr="001043F9" w:rsidRDefault="009653E1" w:rsidP="001043F9">
            <w:pPr>
              <w:spacing w:after="0"/>
              <w:ind w:left="34"/>
              <w:rPr>
                <w:rFonts w:ascii="Times New Roman" w:hAnsi="Times New Roman"/>
                <w:sz w:val="22"/>
                <w:szCs w:val="22"/>
              </w:rPr>
            </w:pPr>
            <w:r w:rsidRPr="001043F9">
              <w:rPr>
                <w:rFonts w:ascii="Times New Roman" w:hAnsi="Times New Roman"/>
                <w:sz w:val="22"/>
                <w:szCs w:val="22"/>
              </w:rPr>
              <w:t xml:space="preserve">Место нахождения: </w:t>
            </w:r>
          </w:p>
          <w:p w:rsidR="009653E1" w:rsidRPr="001043F9" w:rsidRDefault="009653E1" w:rsidP="001043F9">
            <w:pPr>
              <w:pStyle w:val="a4"/>
              <w:spacing w:after="0"/>
              <w:ind w:left="34"/>
              <w:jc w:val="left"/>
              <w:rPr>
                <w:rFonts w:ascii="Times New Roman" w:hAnsi="Times New Roman"/>
                <w:sz w:val="22"/>
                <w:szCs w:val="22"/>
              </w:rPr>
            </w:pPr>
            <w:r w:rsidRPr="001043F9">
              <w:rPr>
                <w:rFonts w:ascii="Times New Roman" w:hAnsi="Times New Roman"/>
                <w:sz w:val="22"/>
                <w:szCs w:val="22"/>
              </w:rPr>
              <w:t>127018, г. Москва, ул. Складочная, д. 1, стр. 15</w:t>
            </w:r>
          </w:p>
        </w:tc>
        <w:tc>
          <w:tcPr>
            <w:tcW w:w="4910" w:type="dxa"/>
            <w:tcBorders>
              <w:top w:val="single" w:sz="6" w:space="0" w:color="auto"/>
              <w:left w:val="single" w:sz="6" w:space="0" w:color="auto"/>
              <w:bottom w:val="single" w:sz="6" w:space="0" w:color="auto"/>
              <w:right w:val="single" w:sz="4" w:space="0" w:color="auto"/>
            </w:tcBorders>
          </w:tcPr>
          <w:p w:rsidR="009653E1" w:rsidRPr="001043F9" w:rsidRDefault="009653E1" w:rsidP="001043F9">
            <w:pPr>
              <w:spacing w:after="0"/>
              <w:ind w:left="50"/>
              <w:rPr>
                <w:rFonts w:ascii="Times New Roman" w:hAnsi="Times New Roman"/>
                <w:sz w:val="22"/>
                <w:szCs w:val="22"/>
              </w:rPr>
            </w:pPr>
            <w:r w:rsidRPr="001043F9">
              <w:rPr>
                <w:rFonts w:ascii="Times New Roman" w:hAnsi="Times New Roman"/>
                <w:sz w:val="22"/>
                <w:szCs w:val="22"/>
              </w:rPr>
              <w:t>Место нахождения:</w:t>
            </w:r>
          </w:p>
          <w:p w:rsidR="009653E1" w:rsidRPr="001043F9" w:rsidRDefault="009653E1" w:rsidP="001043F9">
            <w:pPr>
              <w:spacing w:after="0"/>
              <w:ind w:left="50"/>
              <w:rPr>
                <w:rFonts w:ascii="Times New Roman" w:hAnsi="Times New Roman"/>
                <w:b/>
                <w:sz w:val="22"/>
                <w:szCs w:val="22"/>
              </w:rPr>
            </w:pPr>
            <w:r w:rsidRPr="001043F9">
              <w:rPr>
                <w:rFonts w:ascii="Times New Roman" w:hAnsi="Times New Roman"/>
                <w:b/>
                <w:sz w:val="22"/>
                <w:szCs w:val="22"/>
              </w:rPr>
              <w:t>127018, г. Москва, 2-я Ямская ул., д.4</w:t>
            </w:r>
          </w:p>
        </w:tc>
      </w:tr>
      <w:tr w:rsidR="009653E1" w:rsidRPr="001043F9" w:rsidTr="00ED0A8F">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cantSplit/>
          <w:trHeight w:val="791"/>
          <w:jc w:val="center"/>
        </w:trPr>
        <w:tc>
          <w:tcPr>
            <w:tcW w:w="5087" w:type="dxa"/>
            <w:tcBorders>
              <w:top w:val="single" w:sz="6" w:space="0" w:color="auto"/>
              <w:left w:val="single" w:sz="4" w:space="0" w:color="auto"/>
              <w:bottom w:val="single" w:sz="6" w:space="0" w:color="auto"/>
              <w:right w:val="single" w:sz="6" w:space="0" w:color="auto"/>
            </w:tcBorders>
          </w:tcPr>
          <w:p w:rsidR="009653E1" w:rsidRPr="001043F9" w:rsidRDefault="009653E1" w:rsidP="001043F9">
            <w:pPr>
              <w:spacing w:after="0"/>
              <w:ind w:left="34"/>
              <w:rPr>
                <w:rFonts w:ascii="Times New Roman" w:hAnsi="Times New Roman"/>
                <w:sz w:val="22"/>
                <w:szCs w:val="22"/>
              </w:rPr>
            </w:pPr>
            <w:r w:rsidRPr="001043F9">
              <w:rPr>
                <w:rFonts w:ascii="Times New Roman" w:hAnsi="Times New Roman"/>
                <w:sz w:val="22"/>
                <w:szCs w:val="22"/>
              </w:rPr>
              <w:t>Банковские реквизиты:</w:t>
            </w:r>
          </w:p>
          <w:p w:rsidR="001043F9" w:rsidRPr="001043F9" w:rsidRDefault="001043F9" w:rsidP="001043F9">
            <w:pPr>
              <w:pStyle w:val="a4"/>
              <w:spacing w:after="0"/>
              <w:ind w:left="34"/>
              <w:jc w:val="left"/>
              <w:rPr>
                <w:rFonts w:ascii="Times New Roman" w:hAnsi="Times New Roman"/>
                <w:sz w:val="22"/>
                <w:szCs w:val="22"/>
              </w:rPr>
            </w:pPr>
            <w:r w:rsidRPr="001043F9">
              <w:rPr>
                <w:rFonts w:ascii="Times New Roman" w:hAnsi="Times New Roman"/>
                <w:sz w:val="22"/>
                <w:szCs w:val="22"/>
              </w:rPr>
              <w:t>р/с 40702810501400142248</w:t>
            </w:r>
          </w:p>
          <w:p w:rsidR="001043F9" w:rsidRPr="001043F9" w:rsidRDefault="001043F9" w:rsidP="001043F9">
            <w:pPr>
              <w:pStyle w:val="a4"/>
              <w:spacing w:after="0"/>
              <w:ind w:left="34"/>
              <w:jc w:val="left"/>
              <w:rPr>
                <w:rFonts w:ascii="Times New Roman" w:hAnsi="Times New Roman"/>
                <w:sz w:val="22"/>
                <w:szCs w:val="22"/>
              </w:rPr>
            </w:pPr>
            <w:r w:rsidRPr="001043F9">
              <w:rPr>
                <w:rFonts w:ascii="Times New Roman" w:hAnsi="Times New Roman"/>
                <w:sz w:val="22"/>
                <w:szCs w:val="22"/>
              </w:rPr>
              <w:t>в Филиале ПАО «</w:t>
            </w:r>
            <w:proofErr w:type="spellStart"/>
            <w:r w:rsidRPr="001043F9">
              <w:rPr>
                <w:rFonts w:ascii="Times New Roman" w:hAnsi="Times New Roman"/>
                <w:sz w:val="22"/>
                <w:szCs w:val="22"/>
              </w:rPr>
              <w:t>Норвик</w:t>
            </w:r>
            <w:proofErr w:type="spellEnd"/>
            <w:r w:rsidRPr="001043F9">
              <w:rPr>
                <w:rFonts w:ascii="Times New Roman" w:hAnsi="Times New Roman"/>
                <w:sz w:val="22"/>
                <w:szCs w:val="22"/>
              </w:rPr>
              <w:t xml:space="preserve"> Банк» в Москве</w:t>
            </w:r>
          </w:p>
          <w:p w:rsidR="009653E1" w:rsidRPr="001043F9" w:rsidRDefault="001043F9" w:rsidP="001043F9">
            <w:pPr>
              <w:pStyle w:val="a4"/>
              <w:spacing w:after="0"/>
              <w:ind w:left="34"/>
              <w:jc w:val="left"/>
              <w:rPr>
                <w:rFonts w:ascii="Times New Roman" w:hAnsi="Times New Roman"/>
                <w:b w:val="0"/>
                <w:sz w:val="22"/>
                <w:szCs w:val="22"/>
              </w:rPr>
            </w:pPr>
            <w:r w:rsidRPr="001043F9">
              <w:rPr>
                <w:rFonts w:ascii="Times New Roman" w:hAnsi="Times New Roman"/>
                <w:sz w:val="22"/>
                <w:szCs w:val="22"/>
              </w:rPr>
              <w:t>к/с 30101810245250000379</w:t>
            </w:r>
            <w:r>
              <w:rPr>
                <w:rFonts w:ascii="Times New Roman" w:hAnsi="Times New Roman"/>
                <w:sz w:val="22"/>
                <w:szCs w:val="22"/>
              </w:rPr>
              <w:t xml:space="preserve">, </w:t>
            </w:r>
            <w:r w:rsidRPr="001043F9">
              <w:rPr>
                <w:rFonts w:ascii="Times New Roman" w:hAnsi="Times New Roman"/>
                <w:sz w:val="22"/>
                <w:szCs w:val="22"/>
              </w:rPr>
              <w:t>БИК 044525379</w:t>
            </w:r>
          </w:p>
        </w:tc>
        <w:tc>
          <w:tcPr>
            <w:tcW w:w="4910" w:type="dxa"/>
            <w:tcBorders>
              <w:top w:val="single" w:sz="6" w:space="0" w:color="auto"/>
              <w:left w:val="single" w:sz="6" w:space="0" w:color="auto"/>
              <w:bottom w:val="single" w:sz="6" w:space="0" w:color="auto"/>
              <w:right w:val="single" w:sz="4" w:space="0" w:color="auto"/>
            </w:tcBorders>
          </w:tcPr>
          <w:p w:rsidR="009653E1" w:rsidRPr="001043F9" w:rsidRDefault="009653E1" w:rsidP="001043F9">
            <w:pPr>
              <w:spacing w:after="0"/>
              <w:ind w:left="50"/>
              <w:rPr>
                <w:rFonts w:ascii="Times New Roman" w:hAnsi="Times New Roman"/>
                <w:sz w:val="22"/>
                <w:szCs w:val="22"/>
              </w:rPr>
            </w:pPr>
            <w:r w:rsidRPr="001043F9">
              <w:rPr>
                <w:rFonts w:ascii="Times New Roman" w:hAnsi="Times New Roman"/>
                <w:sz w:val="22"/>
                <w:szCs w:val="22"/>
              </w:rPr>
              <w:t>Банковские реквизиты:</w:t>
            </w:r>
          </w:p>
          <w:p w:rsidR="009653E1" w:rsidRPr="001043F9" w:rsidRDefault="009653E1" w:rsidP="001043F9">
            <w:pPr>
              <w:spacing w:after="0"/>
              <w:ind w:left="50"/>
              <w:rPr>
                <w:rFonts w:ascii="Times New Roman" w:hAnsi="Times New Roman"/>
                <w:b/>
                <w:sz w:val="22"/>
                <w:szCs w:val="22"/>
              </w:rPr>
            </w:pPr>
            <w:r w:rsidRPr="001043F9">
              <w:rPr>
                <w:rFonts w:ascii="Times New Roman" w:hAnsi="Times New Roman"/>
                <w:b/>
                <w:sz w:val="22"/>
                <w:szCs w:val="22"/>
              </w:rPr>
              <w:t>р/с 40702810000000019885</w:t>
            </w:r>
          </w:p>
          <w:p w:rsidR="009653E1" w:rsidRPr="001043F9" w:rsidRDefault="009653E1" w:rsidP="001043F9">
            <w:pPr>
              <w:spacing w:after="0"/>
              <w:ind w:left="50"/>
              <w:rPr>
                <w:rFonts w:ascii="Times New Roman" w:hAnsi="Times New Roman"/>
                <w:b/>
                <w:sz w:val="22"/>
                <w:szCs w:val="22"/>
              </w:rPr>
            </w:pPr>
            <w:r w:rsidRPr="001043F9">
              <w:rPr>
                <w:rFonts w:ascii="Times New Roman" w:hAnsi="Times New Roman"/>
                <w:b/>
                <w:sz w:val="22"/>
                <w:szCs w:val="22"/>
              </w:rPr>
              <w:t>в ПАО РОСБАНК г. Москва</w:t>
            </w:r>
          </w:p>
          <w:p w:rsidR="009653E1" w:rsidRPr="001043F9" w:rsidRDefault="009653E1" w:rsidP="001043F9">
            <w:pPr>
              <w:spacing w:after="0"/>
              <w:ind w:left="50"/>
              <w:rPr>
                <w:rFonts w:ascii="Times New Roman" w:hAnsi="Times New Roman"/>
                <w:b/>
                <w:sz w:val="22"/>
                <w:szCs w:val="22"/>
              </w:rPr>
            </w:pPr>
            <w:r w:rsidRPr="001043F9">
              <w:rPr>
                <w:rFonts w:ascii="Times New Roman" w:hAnsi="Times New Roman"/>
                <w:b/>
                <w:sz w:val="22"/>
                <w:szCs w:val="22"/>
              </w:rPr>
              <w:t>к/с 30101810000000000256, БИК 044525256</w:t>
            </w:r>
          </w:p>
        </w:tc>
      </w:tr>
      <w:tr w:rsidR="009653E1" w:rsidRPr="001043F9" w:rsidTr="00ED0A8F">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622"/>
          <w:jc w:val="center"/>
        </w:trPr>
        <w:tc>
          <w:tcPr>
            <w:tcW w:w="5087" w:type="dxa"/>
            <w:tcBorders>
              <w:top w:val="single" w:sz="6" w:space="0" w:color="auto"/>
              <w:left w:val="single" w:sz="4" w:space="0" w:color="auto"/>
              <w:bottom w:val="single" w:sz="4" w:space="0" w:color="auto"/>
              <w:right w:val="single" w:sz="6" w:space="0" w:color="auto"/>
            </w:tcBorders>
          </w:tcPr>
          <w:p w:rsidR="009653E1" w:rsidRPr="001043F9" w:rsidRDefault="009653E1" w:rsidP="001043F9">
            <w:pPr>
              <w:pStyle w:val="4"/>
              <w:spacing w:before="0" w:after="0"/>
              <w:ind w:left="34"/>
              <w:jc w:val="left"/>
              <w:rPr>
                <w:rFonts w:ascii="Times New Roman" w:hAnsi="Times New Roman"/>
                <w:sz w:val="22"/>
                <w:szCs w:val="22"/>
              </w:rPr>
            </w:pPr>
            <w:r w:rsidRPr="001043F9">
              <w:rPr>
                <w:rFonts w:ascii="Times New Roman" w:hAnsi="Times New Roman"/>
                <w:b w:val="0"/>
                <w:sz w:val="22"/>
                <w:szCs w:val="22"/>
              </w:rPr>
              <w:t>Телефон:</w:t>
            </w:r>
            <w:r w:rsidRPr="001043F9">
              <w:rPr>
                <w:rFonts w:ascii="Times New Roman" w:hAnsi="Times New Roman"/>
                <w:sz w:val="22"/>
                <w:szCs w:val="22"/>
              </w:rPr>
              <w:t xml:space="preserve"> (495) 909-09-99</w:t>
            </w:r>
          </w:p>
          <w:p w:rsidR="009653E1" w:rsidRPr="001043F9" w:rsidRDefault="009653E1" w:rsidP="001043F9">
            <w:pPr>
              <w:pStyle w:val="4"/>
              <w:spacing w:before="0" w:after="0"/>
              <w:ind w:left="34"/>
              <w:jc w:val="left"/>
              <w:rPr>
                <w:rFonts w:ascii="Times New Roman" w:hAnsi="Times New Roman"/>
                <w:sz w:val="22"/>
                <w:szCs w:val="22"/>
              </w:rPr>
            </w:pPr>
            <w:r w:rsidRPr="001043F9">
              <w:rPr>
                <w:rFonts w:ascii="Times New Roman" w:hAnsi="Times New Roman"/>
                <w:b w:val="0"/>
                <w:sz w:val="22"/>
                <w:szCs w:val="22"/>
              </w:rPr>
              <w:t>Факс:</w:t>
            </w:r>
            <w:r w:rsidRPr="001043F9">
              <w:rPr>
                <w:rFonts w:ascii="Times New Roman" w:hAnsi="Times New Roman"/>
                <w:sz w:val="22"/>
                <w:szCs w:val="22"/>
              </w:rPr>
              <w:t xml:space="preserve"> </w:t>
            </w:r>
            <w:r w:rsidR="00D27894" w:rsidRPr="00D27894">
              <w:rPr>
                <w:rFonts w:ascii="Times New Roman" w:hAnsi="Times New Roman"/>
                <w:sz w:val="22"/>
                <w:szCs w:val="22"/>
              </w:rPr>
              <w:t>(495) 909-09-99</w:t>
            </w:r>
          </w:p>
          <w:p w:rsidR="009653E1" w:rsidRPr="001043F9" w:rsidRDefault="009653E1" w:rsidP="001043F9">
            <w:pPr>
              <w:ind w:left="34"/>
              <w:rPr>
                <w:rFonts w:ascii="Times New Roman" w:hAnsi="Times New Roman"/>
                <w:sz w:val="22"/>
                <w:szCs w:val="22"/>
              </w:rPr>
            </w:pPr>
            <w:r w:rsidRPr="001043F9">
              <w:rPr>
                <w:rFonts w:ascii="Times New Roman" w:hAnsi="Times New Roman"/>
                <w:sz w:val="22"/>
                <w:szCs w:val="22"/>
                <w:lang w:val="en-US"/>
              </w:rPr>
              <w:t>E</w:t>
            </w:r>
            <w:r w:rsidRPr="001043F9">
              <w:rPr>
                <w:rFonts w:ascii="Times New Roman" w:hAnsi="Times New Roman"/>
                <w:sz w:val="22"/>
                <w:szCs w:val="22"/>
              </w:rPr>
              <w:t>-</w:t>
            </w:r>
            <w:r w:rsidRPr="001043F9">
              <w:rPr>
                <w:rFonts w:ascii="Times New Roman" w:hAnsi="Times New Roman"/>
                <w:sz w:val="22"/>
                <w:szCs w:val="22"/>
                <w:lang w:val="en-US"/>
              </w:rPr>
              <w:t>mail</w:t>
            </w:r>
            <w:r w:rsidRPr="001043F9">
              <w:rPr>
                <w:rFonts w:ascii="Times New Roman" w:hAnsi="Times New Roman"/>
                <w:sz w:val="22"/>
                <w:szCs w:val="22"/>
              </w:rPr>
              <w:t xml:space="preserve">: </w:t>
            </w:r>
            <w:proofErr w:type="spellStart"/>
            <w:r w:rsidRPr="001043F9">
              <w:rPr>
                <w:rFonts w:ascii="Times New Roman" w:hAnsi="Times New Roman"/>
                <w:b/>
                <w:sz w:val="22"/>
                <w:szCs w:val="22"/>
                <w:lang w:val="en-US"/>
              </w:rPr>
              <w:t>moscow</w:t>
            </w:r>
            <w:proofErr w:type="spellEnd"/>
            <w:r w:rsidRPr="001043F9">
              <w:rPr>
                <w:rFonts w:ascii="Times New Roman" w:hAnsi="Times New Roman"/>
                <w:b/>
                <w:sz w:val="22"/>
                <w:szCs w:val="22"/>
              </w:rPr>
              <w:t>@</w:t>
            </w:r>
            <w:proofErr w:type="spellStart"/>
            <w:r w:rsidRPr="001043F9">
              <w:rPr>
                <w:rFonts w:ascii="Times New Roman" w:hAnsi="Times New Roman"/>
                <w:b/>
                <w:sz w:val="22"/>
                <w:szCs w:val="22"/>
                <w:lang w:val="en-US"/>
              </w:rPr>
              <w:t>avantel</w:t>
            </w:r>
            <w:proofErr w:type="spellEnd"/>
            <w:r w:rsidRPr="001043F9">
              <w:rPr>
                <w:rFonts w:ascii="Times New Roman" w:hAnsi="Times New Roman"/>
                <w:b/>
                <w:sz w:val="22"/>
                <w:szCs w:val="22"/>
              </w:rPr>
              <w:t>.</w:t>
            </w:r>
            <w:proofErr w:type="spellStart"/>
            <w:r w:rsidRPr="001043F9">
              <w:rPr>
                <w:rFonts w:ascii="Times New Roman" w:hAnsi="Times New Roman"/>
                <w:b/>
                <w:sz w:val="22"/>
                <w:szCs w:val="22"/>
                <w:lang w:val="en-US"/>
              </w:rPr>
              <w:t>ru</w:t>
            </w:r>
            <w:proofErr w:type="spellEnd"/>
          </w:p>
        </w:tc>
        <w:tc>
          <w:tcPr>
            <w:tcW w:w="4910" w:type="dxa"/>
            <w:tcBorders>
              <w:top w:val="single" w:sz="6" w:space="0" w:color="auto"/>
              <w:left w:val="single" w:sz="6" w:space="0" w:color="auto"/>
              <w:bottom w:val="single" w:sz="4" w:space="0" w:color="auto"/>
              <w:right w:val="single" w:sz="4" w:space="0" w:color="auto"/>
            </w:tcBorders>
          </w:tcPr>
          <w:p w:rsidR="009653E1" w:rsidRPr="001043F9" w:rsidRDefault="009653E1" w:rsidP="001043F9">
            <w:pPr>
              <w:pStyle w:val="4"/>
              <w:spacing w:before="0" w:after="0"/>
              <w:ind w:left="50"/>
              <w:jc w:val="left"/>
              <w:rPr>
                <w:rFonts w:ascii="Times New Roman" w:hAnsi="Times New Roman"/>
                <w:b w:val="0"/>
                <w:sz w:val="22"/>
                <w:szCs w:val="22"/>
              </w:rPr>
            </w:pPr>
            <w:r w:rsidRPr="001043F9">
              <w:rPr>
                <w:rFonts w:ascii="Times New Roman" w:hAnsi="Times New Roman"/>
                <w:b w:val="0"/>
                <w:sz w:val="22"/>
                <w:szCs w:val="22"/>
              </w:rPr>
              <w:t xml:space="preserve">Телефон: </w:t>
            </w:r>
            <w:r w:rsidRPr="001043F9">
              <w:rPr>
                <w:rFonts w:ascii="Times New Roman" w:hAnsi="Times New Roman"/>
                <w:sz w:val="22"/>
                <w:szCs w:val="22"/>
              </w:rPr>
              <w:t>(495) 747 92 92</w:t>
            </w:r>
          </w:p>
          <w:p w:rsidR="009653E1" w:rsidRPr="001043F9" w:rsidRDefault="009653E1" w:rsidP="001043F9">
            <w:pPr>
              <w:pStyle w:val="4"/>
              <w:spacing w:before="0" w:after="0"/>
              <w:ind w:left="50"/>
              <w:jc w:val="left"/>
              <w:rPr>
                <w:rFonts w:ascii="Times New Roman" w:hAnsi="Times New Roman"/>
                <w:b w:val="0"/>
                <w:sz w:val="22"/>
                <w:szCs w:val="22"/>
              </w:rPr>
            </w:pPr>
            <w:r w:rsidRPr="001043F9">
              <w:rPr>
                <w:rFonts w:ascii="Times New Roman" w:hAnsi="Times New Roman"/>
                <w:b w:val="0"/>
                <w:sz w:val="22"/>
                <w:szCs w:val="22"/>
              </w:rPr>
              <w:t xml:space="preserve">Факс: </w:t>
            </w:r>
            <w:r w:rsidRPr="001043F9">
              <w:rPr>
                <w:rFonts w:ascii="Times New Roman" w:hAnsi="Times New Roman"/>
                <w:sz w:val="22"/>
                <w:szCs w:val="22"/>
              </w:rPr>
              <w:t>(495) 747 92 95</w:t>
            </w:r>
          </w:p>
          <w:p w:rsidR="009653E1" w:rsidRPr="001043F9" w:rsidRDefault="009653E1" w:rsidP="001043F9">
            <w:pPr>
              <w:ind w:left="50"/>
              <w:rPr>
                <w:rFonts w:ascii="Times New Roman" w:hAnsi="Times New Roman"/>
                <w:sz w:val="22"/>
                <w:szCs w:val="22"/>
              </w:rPr>
            </w:pPr>
            <w:r w:rsidRPr="001043F9">
              <w:rPr>
                <w:rFonts w:ascii="Times New Roman" w:hAnsi="Times New Roman"/>
                <w:sz w:val="22"/>
                <w:szCs w:val="22"/>
                <w:lang w:val="en-US"/>
              </w:rPr>
              <w:t>E</w:t>
            </w:r>
            <w:r w:rsidRPr="001043F9">
              <w:rPr>
                <w:rFonts w:ascii="Times New Roman" w:hAnsi="Times New Roman"/>
                <w:sz w:val="22"/>
                <w:szCs w:val="22"/>
              </w:rPr>
              <w:t>-</w:t>
            </w:r>
            <w:r w:rsidRPr="001043F9">
              <w:rPr>
                <w:rFonts w:ascii="Times New Roman" w:hAnsi="Times New Roman"/>
                <w:sz w:val="22"/>
                <w:szCs w:val="22"/>
                <w:lang w:val="en-US"/>
              </w:rPr>
              <w:t>mail</w:t>
            </w:r>
            <w:r w:rsidRPr="001043F9">
              <w:rPr>
                <w:rFonts w:ascii="Times New Roman" w:hAnsi="Times New Roman"/>
                <w:sz w:val="22"/>
                <w:szCs w:val="22"/>
              </w:rPr>
              <w:t>:</w:t>
            </w:r>
            <w:r w:rsidRPr="001043F9">
              <w:rPr>
                <w:rFonts w:ascii="Times New Roman" w:hAnsi="Times New Roman"/>
                <w:b/>
                <w:sz w:val="22"/>
                <w:szCs w:val="22"/>
              </w:rPr>
              <w:t xml:space="preserve"> </w:t>
            </w:r>
            <w:proofErr w:type="spellStart"/>
            <w:r w:rsidRPr="001043F9">
              <w:rPr>
                <w:rFonts w:ascii="Times New Roman" w:hAnsi="Times New Roman"/>
                <w:b/>
                <w:sz w:val="22"/>
                <w:szCs w:val="22"/>
                <w:lang w:val="en-US"/>
              </w:rPr>
              <w:t>osc</w:t>
            </w:r>
            <w:proofErr w:type="spellEnd"/>
            <w:r w:rsidRPr="001043F9">
              <w:rPr>
                <w:rFonts w:ascii="Times New Roman" w:hAnsi="Times New Roman"/>
                <w:b/>
                <w:sz w:val="22"/>
                <w:szCs w:val="22"/>
              </w:rPr>
              <w:t>@mrsk-1.ru</w:t>
            </w:r>
          </w:p>
        </w:tc>
      </w:tr>
      <w:tr w:rsidR="009653E1" w:rsidRPr="001043F9" w:rsidTr="00ED0A8F">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703"/>
          <w:jc w:val="center"/>
        </w:trPr>
        <w:tc>
          <w:tcPr>
            <w:tcW w:w="5087" w:type="dxa"/>
            <w:tcBorders>
              <w:top w:val="single" w:sz="6" w:space="0" w:color="auto"/>
              <w:left w:val="single" w:sz="4" w:space="0" w:color="auto"/>
              <w:bottom w:val="single" w:sz="4" w:space="0" w:color="auto"/>
              <w:right w:val="single" w:sz="6" w:space="0" w:color="auto"/>
            </w:tcBorders>
          </w:tcPr>
          <w:p w:rsidR="009653E1" w:rsidRPr="001043F9" w:rsidRDefault="009653E1" w:rsidP="001043F9">
            <w:pPr>
              <w:spacing w:after="0"/>
              <w:ind w:left="34"/>
              <w:jc w:val="left"/>
              <w:rPr>
                <w:rFonts w:ascii="Times New Roman" w:hAnsi="Times New Roman"/>
                <w:b/>
                <w:sz w:val="22"/>
                <w:szCs w:val="22"/>
              </w:rPr>
            </w:pPr>
            <w:r w:rsidRPr="001043F9">
              <w:rPr>
                <w:rFonts w:ascii="Times New Roman" w:hAnsi="Times New Roman"/>
                <w:sz w:val="22"/>
                <w:szCs w:val="22"/>
              </w:rPr>
              <w:t xml:space="preserve">Контактное лицо: </w:t>
            </w:r>
          </w:p>
          <w:p w:rsidR="001043F9" w:rsidRPr="001043F9" w:rsidRDefault="00794927" w:rsidP="001043F9">
            <w:pPr>
              <w:spacing w:after="0"/>
              <w:ind w:left="34"/>
              <w:jc w:val="left"/>
              <w:rPr>
                <w:rFonts w:ascii="Times New Roman" w:hAnsi="Times New Roman"/>
                <w:b/>
                <w:sz w:val="22"/>
                <w:szCs w:val="22"/>
              </w:rPr>
            </w:pPr>
            <w:r>
              <w:rPr>
                <w:rFonts w:ascii="Times New Roman" w:hAnsi="Times New Roman"/>
                <w:b/>
                <w:sz w:val="22"/>
                <w:szCs w:val="22"/>
              </w:rPr>
              <w:t>Кузнецова Анна</w:t>
            </w:r>
            <w:r w:rsidR="001043F9" w:rsidRPr="001043F9">
              <w:rPr>
                <w:rFonts w:ascii="Times New Roman" w:hAnsi="Times New Roman"/>
                <w:b/>
                <w:sz w:val="22"/>
                <w:szCs w:val="22"/>
              </w:rPr>
              <w:t xml:space="preserve"> </w:t>
            </w:r>
          </w:p>
          <w:p w:rsidR="009653E1" w:rsidRPr="001043F9" w:rsidRDefault="00794927" w:rsidP="001043F9">
            <w:pPr>
              <w:spacing w:after="0"/>
              <w:ind w:left="34"/>
              <w:jc w:val="left"/>
              <w:rPr>
                <w:rFonts w:ascii="Times New Roman" w:hAnsi="Times New Roman"/>
                <w:sz w:val="22"/>
                <w:szCs w:val="22"/>
              </w:rPr>
            </w:pPr>
            <w:r w:rsidRPr="00794927">
              <w:rPr>
                <w:rFonts w:ascii="Times New Roman" w:hAnsi="Times New Roman"/>
                <w:b/>
                <w:sz w:val="22"/>
                <w:szCs w:val="22"/>
              </w:rPr>
              <w:t>a.kuznecova@avantel.ru</w:t>
            </w:r>
          </w:p>
        </w:tc>
        <w:tc>
          <w:tcPr>
            <w:tcW w:w="4910" w:type="dxa"/>
            <w:tcBorders>
              <w:top w:val="single" w:sz="6" w:space="0" w:color="auto"/>
              <w:left w:val="single" w:sz="6" w:space="0" w:color="auto"/>
              <w:bottom w:val="single" w:sz="4" w:space="0" w:color="auto"/>
              <w:right w:val="single" w:sz="4" w:space="0" w:color="auto"/>
            </w:tcBorders>
          </w:tcPr>
          <w:p w:rsidR="009653E1" w:rsidRPr="001043F9" w:rsidRDefault="009653E1" w:rsidP="001043F9">
            <w:pPr>
              <w:spacing w:after="0"/>
              <w:ind w:left="50"/>
              <w:jc w:val="left"/>
              <w:rPr>
                <w:rFonts w:ascii="Times New Roman" w:hAnsi="Times New Roman"/>
                <w:sz w:val="22"/>
                <w:szCs w:val="22"/>
              </w:rPr>
            </w:pPr>
            <w:r w:rsidRPr="001043F9">
              <w:rPr>
                <w:rFonts w:ascii="Times New Roman" w:hAnsi="Times New Roman"/>
                <w:sz w:val="22"/>
                <w:szCs w:val="22"/>
              </w:rPr>
              <w:t xml:space="preserve">Контактное лицо: </w:t>
            </w:r>
          </w:p>
          <w:p w:rsidR="009653E1" w:rsidRPr="001043F9" w:rsidRDefault="009653E1" w:rsidP="001043F9">
            <w:pPr>
              <w:spacing w:after="0"/>
              <w:ind w:left="50"/>
              <w:jc w:val="left"/>
              <w:rPr>
                <w:rFonts w:ascii="Times New Roman" w:hAnsi="Times New Roman"/>
                <w:b/>
                <w:sz w:val="22"/>
                <w:szCs w:val="22"/>
              </w:rPr>
            </w:pPr>
            <w:r w:rsidRPr="001043F9">
              <w:rPr>
                <w:rFonts w:ascii="Times New Roman" w:hAnsi="Times New Roman"/>
                <w:b/>
                <w:sz w:val="22"/>
                <w:szCs w:val="22"/>
              </w:rPr>
              <w:t>Бритько Антон</w:t>
            </w:r>
          </w:p>
          <w:p w:rsidR="009653E1" w:rsidRPr="001043F9" w:rsidRDefault="009653E1" w:rsidP="001043F9">
            <w:pPr>
              <w:spacing w:after="0"/>
              <w:ind w:left="50"/>
              <w:jc w:val="left"/>
              <w:rPr>
                <w:rFonts w:ascii="Times New Roman" w:hAnsi="Times New Roman"/>
                <w:b/>
                <w:sz w:val="22"/>
                <w:szCs w:val="22"/>
              </w:rPr>
            </w:pPr>
            <w:r w:rsidRPr="001043F9">
              <w:rPr>
                <w:rFonts w:ascii="Times New Roman" w:hAnsi="Times New Roman"/>
                <w:b/>
                <w:sz w:val="22"/>
                <w:szCs w:val="22"/>
              </w:rPr>
              <w:t>Britko.AA@mrsk-1.ru, 8-915-075-12-75</w:t>
            </w:r>
            <w:r w:rsidRPr="001043F9">
              <w:rPr>
                <w:rFonts w:ascii="Times New Roman" w:hAnsi="Times New Roman"/>
                <w:sz w:val="22"/>
                <w:szCs w:val="22"/>
              </w:rPr>
              <w:t xml:space="preserve">  </w:t>
            </w:r>
          </w:p>
        </w:tc>
      </w:tr>
    </w:tbl>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9653E1" w:rsidRPr="001043F9" w:rsidRDefault="009653E1" w:rsidP="009653E1">
      <w:pPr>
        <w:pStyle w:val="1"/>
        <w:spacing w:before="360"/>
        <w:rPr>
          <w:rFonts w:ascii="Times New Roman" w:hAnsi="Times New Roman"/>
          <w:sz w:val="22"/>
          <w:szCs w:val="22"/>
        </w:rPr>
      </w:pPr>
      <w:r w:rsidRPr="001043F9">
        <w:rPr>
          <w:rFonts w:ascii="Times New Roman" w:hAnsi="Times New Roman"/>
          <w:sz w:val="22"/>
          <w:szCs w:val="22"/>
        </w:rPr>
        <w:t>Статья 12. ПОДПИСИ СТОРОН</w:t>
      </w:r>
    </w:p>
    <w:tbl>
      <w:tblPr>
        <w:tblW w:w="0" w:type="auto"/>
        <w:tblInd w:w="468" w:type="dxa"/>
        <w:tblLayout w:type="fixed"/>
        <w:tblLook w:val="01E0" w:firstRow="1" w:lastRow="1" w:firstColumn="1" w:lastColumn="1" w:noHBand="0" w:noVBand="0"/>
      </w:tblPr>
      <w:tblGrid>
        <w:gridCol w:w="4767"/>
        <w:gridCol w:w="5236"/>
      </w:tblGrid>
      <w:tr w:rsidR="009653E1" w:rsidRPr="001043F9" w:rsidTr="00ED0A8F">
        <w:trPr>
          <w:trHeight w:val="187"/>
        </w:trPr>
        <w:tc>
          <w:tcPr>
            <w:tcW w:w="4767" w:type="dxa"/>
            <w:shd w:val="clear" w:color="auto" w:fill="F3F3F3"/>
            <w:vAlign w:val="center"/>
          </w:tcPr>
          <w:p w:rsidR="009653E1" w:rsidRPr="001043F9" w:rsidRDefault="009653E1" w:rsidP="008A76ED">
            <w:pPr>
              <w:ind w:left="0"/>
              <w:jc w:val="center"/>
              <w:rPr>
                <w:rFonts w:ascii="Times New Roman" w:hAnsi="Times New Roman"/>
                <w:b/>
                <w:sz w:val="22"/>
                <w:szCs w:val="22"/>
              </w:rPr>
            </w:pPr>
            <w:r w:rsidRPr="001043F9">
              <w:rPr>
                <w:rFonts w:ascii="Times New Roman" w:hAnsi="Times New Roman"/>
                <w:b/>
                <w:sz w:val="22"/>
                <w:szCs w:val="22"/>
              </w:rPr>
              <w:t>От имени Оператора</w:t>
            </w:r>
          </w:p>
        </w:tc>
        <w:tc>
          <w:tcPr>
            <w:tcW w:w="5236" w:type="dxa"/>
            <w:shd w:val="clear" w:color="auto" w:fill="F3F3F3"/>
            <w:vAlign w:val="center"/>
          </w:tcPr>
          <w:p w:rsidR="009653E1" w:rsidRPr="001043F9" w:rsidRDefault="009653E1" w:rsidP="008A76ED">
            <w:pPr>
              <w:ind w:left="0"/>
              <w:jc w:val="center"/>
              <w:rPr>
                <w:rFonts w:ascii="Times New Roman" w:hAnsi="Times New Roman"/>
                <w:b/>
                <w:sz w:val="22"/>
                <w:szCs w:val="22"/>
              </w:rPr>
            </w:pPr>
            <w:r w:rsidRPr="001043F9">
              <w:rPr>
                <w:rFonts w:ascii="Times New Roman" w:hAnsi="Times New Roman"/>
                <w:b/>
                <w:sz w:val="22"/>
                <w:szCs w:val="22"/>
              </w:rPr>
              <w:t>От имени Клиента</w:t>
            </w:r>
          </w:p>
        </w:tc>
      </w:tr>
      <w:tr w:rsidR="009653E1" w:rsidRPr="001043F9" w:rsidTr="00ED0A8F">
        <w:trPr>
          <w:trHeight w:val="61"/>
        </w:trPr>
        <w:tc>
          <w:tcPr>
            <w:tcW w:w="4767" w:type="dxa"/>
          </w:tcPr>
          <w:p w:rsidR="009653E1" w:rsidRPr="001043F9" w:rsidRDefault="009653E1" w:rsidP="009A23BB">
            <w:pPr>
              <w:ind w:left="0"/>
              <w:jc w:val="center"/>
              <w:rPr>
                <w:rFonts w:ascii="Times New Roman" w:hAnsi="Times New Roman"/>
                <w:sz w:val="22"/>
                <w:szCs w:val="22"/>
              </w:rPr>
            </w:pPr>
            <w:r w:rsidRPr="001043F9">
              <w:rPr>
                <w:rFonts w:ascii="Times New Roman" w:hAnsi="Times New Roman"/>
                <w:sz w:val="22"/>
                <w:szCs w:val="22"/>
              </w:rPr>
              <w:t>Исполнительный директор</w:t>
            </w:r>
          </w:p>
        </w:tc>
        <w:tc>
          <w:tcPr>
            <w:tcW w:w="5236" w:type="dxa"/>
          </w:tcPr>
          <w:p w:rsidR="009653E1" w:rsidRPr="001043F9" w:rsidRDefault="009F46F7" w:rsidP="009F46F7">
            <w:pPr>
              <w:ind w:left="10"/>
              <w:jc w:val="center"/>
              <w:rPr>
                <w:rFonts w:ascii="Times New Roman" w:hAnsi="Times New Roman"/>
                <w:sz w:val="22"/>
                <w:szCs w:val="22"/>
              </w:rPr>
            </w:pPr>
            <w:r>
              <w:rPr>
                <w:rFonts w:ascii="Times New Roman" w:hAnsi="Times New Roman"/>
                <w:sz w:val="22"/>
                <w:szCs w:val="22"/>
              </w:rPr>
              <w:t>Н</w:t>
            </w:r>
            <w:r w:rsidR="009653E1" w:rsidRPr="001043F9">
              <w:rPr>
                <w:rFonts w:ascii="Times New Roman" w:hAnsi="Times New Roman"/>
                <w:sz w:val="22"/>
                <w:szCs w:val="22"/>
              </w:rPr>
              <w:t xml:space="preserve">ачальник Департамента </w:t>
            </w:r>
            <w:r w:rsidR="009A23BB" w:rsidRPr="001043F9">
              <w:rPr>
                <w:rFonts w:ascii="Times New Roman" w:hAnsi="Times New Roman"/>
                <w:sz w:val="22"/>
                <w:szCs w:val="22"/>
              </w:rPr>
              <w:br/>
            </w:r>
            <w:r w:rsidR="009653E1" w:rsidRPr="001043F9">
              <w:rPr>
                <w:rFonts w:ascii="Times New Roman" w:hAnsi="Times New Roman"/>
                <w:sz w:val="22"/>
                <w:szCs w:val="22"/>
              </w:rPr>
              <w:t xml:space="preserve">корпоративных и технологических </w:t>
            </w:r>
            <w:r w:rsidR="009A23BB" w:rsidRPr="001043F9">
              <w:rPr>
                <w:rFonts w:ascii="Times New Roman" w:hAnsi="Times New Roman"/>
                <w:sz w:val="22"/>
                <w:szCs w:val="22"/>
              </w:rPr>
              <w:br/>
            </w:r>
            <w:r w:rsidR="009653E1" w:rsidRPr="001043F9">
              <w:rPr>
                <w:rFonts w:ascii="Times New Roman" w:hAnsi="Times New Roman"/>
                <w:sz w:val="22"/>
                <w:szCs w:val="22"/>
              </w:rPr>
              <w:t>автоматизированных систем</w:t>
            </w:r>
            <w:r w:rsidR="009A23BB" w:rsidRPr="001043F9">
              <w:rPr>
                <w:rFonts w:ascii="Times New Roman" w:hAnsi="Times New Roman"/>
                <w:sz w:val="22"/>
                <w:szCs w:val="22"/>
              </w:rPr>
              <w:t xml:space="preserve"> </w:t>
            </w:r>
            <w:r w:rsidR="009653E1" w:rsidRPr="001043F9">
              <w:rPr>
                <w:rFonts w:ascii="Times New Roman" w:hAnsi="Times New Roman"/>
                <w:sz w:val="22"/>
                <w:szCs w:val="22"/>
              </w:rPr>
              <w:t>управления</w:t>
            </w:r>
          </w:p>
        </w:tc>
      </w:tr>
      <w:tr w:rsidR="009653E1" w:rsidRPr="001043F9" w:rsidTr="00ED0A8F">
        <w:tc>
          <w:tcPr>
            <w:tcW w:w="4767" w:type="dxa"/>
          </w:tcPr>
          <w:p w:rsidR="009653E1" w:rsidRPr="001043F9" w:rsidRDefault="009A23BB" w:rsidP="009A23BB">
            <w:pPr>
              <w:spacing w:line="240" w:lineRule="atLeast"/>
              <w:ind w:right="-720"/>
              <w:jc w:val="center"/>
              <w:rPr>
                <w:rFonts w:ascii="Times New Roman" w:hAnsi="Times New Roman"/>
                <w:sz w:val="22"/>
                <w:szCs w:val="22"/>
              </w:rPr>
            </w:pPr>
            <w:r w:rsidRPr="001043F9">
              <w:rPr>
                <w:rFonts w:ascii="Times New Roman" w:hAnsi="Times New Roman"/>
                <w:sz w:val="22"/>
                <w:szCs w:val="22"/>
              </w:rPr>
              <w:t>____________________А.Л. Никитин</w:t>
            </w:r>
          </w:p>
          <w:p w:rsidR="009653E1" w:rsidRPr="001043F9" w:rsidRDefault="009653E1" w:rsidP="009A23BB">
            <w:pPr>
              <w:spacing w:after="0"/>
              <w:ind w:left="842" w:right="-720"/>
              <w:rPr>
                <w:rFonts w:ascii="Times New Roman" w:hAnsi="Times New Roman"/>
                <w:sz w:val="22"/>
                <w:szCs w:val="22"/>
              </w:rPr>
            </w:pPr>
            <w:r w:rsidRPr="001043F9">
              <w:rPr>
                <w:rFonts w:ascii="Times New Roman" w:hAnsi="Times New Roman"/>
                <w:sz w:val="22"/>
                <w:szCs w:val="22"/>
              </w:rPr>
              <w:t>М.П.</w:t>
            </w:r>
          </w:p>
        </w:tc>
        <w:tc>
          <w:tcPr>
            <w:tcW w:w="5236" w:type="dxa"/>
          </w:tcPr>
          <w:p w:rsidR="009653E1" w:rsidRPr="001043F9" w:rsidRDefault="009653E1" w:rsidP="008A76ED">
            <w:pPr>
              <w:spacing w:line="240" w:lineRule="atLeast"/>
              <w:ind w:left="10" w:right="-720"/>
              <w:jc w:val="center"/>
              <w:rPr>
                <w:rFonts w:ascii="Times New Roman" w:hAnsi="Times New Roman"/>
                <w:sz w:val="22"/>
                <w:szCs w:val="22"/>
              </w:rPr>
            </w:pPr>
            <w:r w:rsidRPr="001043F9">
              <w:rPr>
                <w:rFonts w:ascii="Times New Roman" w:hAnsi="Times New Roman"/>
                <w:sz w:val="22"/>
                <w:szCs w:val="22"/>
              </w:rPr>
              <w:t>_</w:t>
            </w:r>
            <w:r w:rsidR="009A23BB" w:rsidRPr="001043F9">
              <w:rPr>
                <w:rFonts w:ascii="Times New Roman" w:hAnsi="Times New Roman"/>
                <w:sz w:val="22"/>
                <w:szCs w:val="22"/>
              </w:rPr>
              <w:t>___________________Е.</w:t>
            </w:r>
            <w:r w:rsidR="002325DD">
              <w:rPr>
                <w:rFonts w:ascii="Times New Roman" w:hAnsi="Times New Roman"/>
                <w:sz w:val="22"/>
                <w:szCs w:val="22"/>
              </w:rPr>
              <w:t>Е</w:t>
            </w:r>
            <w:r w:rsidR="009A23BB" w:rsidRPr="001043F9">
              <w:rPr>
                <w:rFonts w:ascii="Times New Roman" w:hAnsi="Times New Roman"/>
                <w:sz w:val="22"/>
                <w:szCs w:val="22"/>
              </w:rPr>
              <w:t>. Си</w:t>
            </w:r>
            <w:r w:rsidR="002325DD">
              <w:rPr>
                <w:rFonts w:ascii="Times New Roman" w:hAnsi="Times New Roman"/>
                <w:sz w:val="22"/>
                <w:szCs w:val="22"/>
              </w:rPr>
              <w:t>монов</w:t>
            </w:r>
          </w:p>
          <w:p w:rsidR="009653E1" w:rsidRPr="001043F9" w:rsidRDefault="009653E1" w:rsidP="009A23BB">
            <w:pPr>
              <w:spacing w:after="0"/>
              <w:ind w:left="954" w:right="-720"/>
              <w:rPr>
                <w:rFonts w:ascii="Times New Roman" w:hAnsi="Times New Roman"/>
                <w:sz w:val="22"/>
                <w:szCs w:val="22"/>
              </w:rPr>
            </w:pPr>
            <w:r w:rsidRPr="001043F9">
              <w:rPr>
                <w:rFonts w:ascii="Times New Roman" w:hAnsi="Times New Roman"/>
                <w:sz w:val="22"/>
                <w:szCs w:val="22"/>
              </w:rPr>
              <w:t>М.П.</w:t>
            </w:r>
            <w:r w:rsidR="009A23BB" w:rsidRPr="001043F9">
              <w:rPr>
                <w:rFonts w:ascii="Times New Roman" w:hAnsi="Times New Roman"/>
                <w:sz w:val="22"/>
                <w:szCs w:val="22"/>
              </w:rPr>
              <w:t xml:space="preserve">   </w:t>
            </w:r>
          </w:p>
        </w:tc>
      </w:tr>
    </w:tbl>
    <w:p w:rsidR="009653E1" w:rsidRPr="009653E1" w:rsidRDefault="009653E1" w:rsidP="009653E1">
      <w:pPr>
        <w:rPr>
          <w:rFonts w:ascii="Times New Roman" w:hAnsi="Times New Roman"/>
        </w:rPr>
        <w:sectPr w:rsidR="009653E1" w:rsidRPr="009653E1" w:rsidSect="00ED0A8F">
          <w:headerReference w:type="default" r:id="rId11"/>
          <w:footerReference w:type="even" r:id="rId12"/>
          <w:footerReference w:type="default" r:id="rId13"/>
          <w:pgSz w:w="11906" w:h="16838" w:code="9"/>
          <w:pgMar w:top="737" w:right="567" w:bottom="737" w:left="851" w:header="567" w:footer="255" w:gutter="0"/>
          <w:pgNumType w:start="1"/>
          <w:cols w:space="708"/>
          <w:docGrid w:linePitch="360"/>
        </w:sectPr>
      </w:pPr>
    </w:p>
    <w:p w:rsidR="009653E1" w:rsidRPr="008E4938" w:rsidRDefault="009653E1" w:rsidP="009653E1">
      <w:pPr>
        <w:pStyle w:val="5"/>
        <w:spacing w:after="0"/>
        <w:jc w:val="right"/>
        <w:rPr>
          <w:rFonts w:ascii="Times New Roman" w:hAnsi="Times New Roman"/>
          <w:i/>
          <w:sz w:val="22"/>
          <w:szCs w:val="22"/>
          <w:lang w:val="ru-RU"/>
        </w:rPr>
      </w:pPr>
      <w:r w:rsidRPr="008E4938">
        <w:rPr>
          <w:rFonts w:ascii="Times New Roman" w:hAnsi="Times New Roman"/>
          <w:sz w:val="22"/>
          <w:szCs w:val="22"/>
          <w:lang w:val="ru-RU"/>
        </w:rPr>
        <w:lastRenderedPageBreak/>
        <w:t>Приложение №1</w:t>
      </w:r>
    </w:p>
    <w:p w:rsidR="009653E1" w:rsidRPr="008E4938" w:rsidRDefault="009653E1" w:rsidP="009653E1">
      <w:pPr>
        <w:spacing w:after="0"/>
        <w:jc w:val="right"/>
        <w:rPr>
          <w:rFonts w:ascii="Times New Roman" w:hAnsi="Times New Roman"/>
          <w:sz w:val="22"/>
          <w:szCs w:val="22"/>
        </w:rPr>
      </w:pPr>
      <w:r w:rsidRPr="008E4938">
        <w:rPr>
          <w:rFonts w:ascii="Times New Roman" w:hAnsi="Times New Roman"/>
          <w:sz w:val="22"/>
          <w:szCs w:val="22"/>
        </w:rPr>
        <w:t xml:space="preserve">к Договору оказания услуг связи </w:t>
      </w:r>
    </w:p>
    <w:p w:rsidR="009653E1" w:rsidRPr="008E4938" w:rsidRDefault="009A23BB" w:rsidP="009653E1">
      <w:pPr>
        <w:spacing w:after="0"/>
        <w:jc w:val="right"/>
        <w:rPr>
          <w:rFonts w:ascii="Times New Roman" w:hAnsi="Times New Roman"/>
          <w:sz w:val="22"/>
          <w:szCs w:val="22"/>
        </w:rPr>
      </w:pPr>
      <w:r w:rsidRPr="008E4938">
        <w:rPr>
          <w:rFonts w:ascii="Times New Roman" w:hAnsi="Times New Roman"/>
          <w:sz w:val="22"/>
          <w:szCs w:val="22"/>
        </w:rPr>
        <w:t>№</w:t>
      </w:r>
      <w:r w:rsidR="00F43294" w:rsidRPr="00F43294">
        <w:rPr>
          <w:rFonts w:ascii="Times New Roman" w:hAnsi="Times New Roman"/>
          <w:sz w:val="22"/>
          <w:szCs w:val="22"/>
        </w:rPr>
        <w:t>9519C1708</w:t>
      </w:r>
      <w:r w:rsidRPr="008E4938">
        <w:rPr>
          <w:rFonts w:ascii="Times New Roman" w:hAnsi="Times New Roman"/>
          <w:sz w:val="22"/>
          <w:szCs w:val="22"/>
        </w:rPr>
        <w:t>/7700/00____/1</w:t>
      </w:r>
      <w:r w:rsidR="002703CD">
        <w:rPr>
          <w:rFonts w:ascii="Times New Roman" w:hAnsi="Times New Roman"/>
          <w:sz w:val="22"/>
          <w:szCs w:val="22"/>
        </w:rPr>
        <w:t>7</w:t>
      </w:r>
      <w:r w:rsidRPr="008E4938">
        <w:rPr>
          <w:rFonts w:ascii="Times New Roman" w:hAnsi="Times New Roman"/>
          <w:sz w:val="22"/>
          <w:szCs w:val="22"/>
        </w:rPr>
        <w:t xml:space="preserve"> </w:t>
      </w:r>
      <w:r w:rsidR="009653E1" w:rsidRPr="008E4938">
        <w:rPr>
          <w:rFonts w:ascii="Times New Roman" w:hAnsi="Times New Roman"/>
          <w:sz w:val="22"/>
          <w:szCs w:val="22"/>
        </w:rPr>
        <w:t>от «___» _______ 201</w:t>
      </w:r>
      <w:r w:rsidR="002703CD">
        <w:rPr>
          <w:rFonts w:ascii="Times New Roman" w:hAnsi="Times New Roman"/>
          <w:sz w:val="22"/>
          <w:szCs w:val="22"/>
        </w:rPr>
        <w:t>7</w:t>
      </w:r>
      <w:r w:rsidR="009653E1" w:rsidRPr="008E4938">
        <w:rPr>
          <w:rFonts w:ascii="Times New Roman" w:hAnsi="Times New Roman"/>
          <w:sz w:val="22"/>
          <w:szCs w:val="22"/>
        </w:rPr>
        <w:t xml:space="preserve"> г. </w:t>
      </w:r>
    </w:p>
    <w:p w:rsidR="009653E1" w:rsidRPr="008E4938" w:rsidRDefault="009653E1" w:rsidP="009653E1">
      <w:pPr>
        <w:ind w:left="0"/>
        <w:rPr>
          <w:rFonts w:ascii="Times New Roman" w:hAnsi="Times New Roman"/>
          <w:sz w:val="22"/>
          <w:szCs w:val="22"/>
        </w:rPr>
      </w:pPr>
    </w:p>
    <w:p w:rsidR="009653E1" w:rsidRPr="008E4938" w:rsidRDefault="009653E1" w:rsidP="009653E1">
      <w:pPr>
        <w:pStyle w:val="5"/>
        <w:rPr>
          <w:rFonts w:ascii="Times New Roman" w:hAnsi="Times New Roman"/>
          <w:sz w:val="22"/>
          <w:szCs w:val="22"/>
          <w:lang w:val="ru-RU"/>
        </w:rPr>
      </w:pPr>
      <w:r w:rsidRPr="008E4938">
        <w:rPr>
          <w:rFonts w:ascii="Times New Roman" w:hAnsi="Times New Roman"/>
          <w:sz w:val="22"/>
          <w:szCs w:val="22"/>
          <w:lang w:val="ru-RU"/>
        </w:rPr>
        <w:t>Перечень услуг связи и соглашение о договорной цене за услуги связи</w:t>
      </w:r>
    </w:p>
    <w:p w:rsidR="009653E1" w:rsidRPr="008E4938" w:rsidRDefault="009653E1" w:rsidP="009653E1">
      <w:pPr>
        <w:tabs>
          <w:tab w:val="left" w:pos="7655"/>
        </w:tabs>
        <w:jc w:val="center"/>
        <w:rPr>
          <w:rFonts w:ascii="Times New Roman" w:hAnsi="Times New Roman"/>
          <w:sz w:val="22"/>
          <w:szCs w:val="22"/>
        </w:rPr>
      </w:pPr>
      <w:r w:rsidRPr="008E4938">
        <w:rPr>
          <w:rFonts w:ascii="Times New Roman" w:hAnsi="Times New Roman"/>
          <w:sz w:val="22"/>
          <w:szCs w:val="22"/>
        </w:rPr>
        <w:t>г. Москва</w:t>
      </w:r>
      <w:r w:rsidRPr="008E4938">
        <w:rPr>
          <w:rFonts w:ascii="Times New Roman" w:hAnsi="Times New Roman"/>
          <w:sz w:val="22"/>
          <w:szCs w:val="22"/>
        </w:rPr>
        <w:tab/>
        <w:t xml:space="preserve">       </w:t>
      </w:r>
      <w:proofErr w:type="gramStart"/>
      <w:r w:rsidRPr="008E4938">
        <w:rPr>
          <w:rFonts w:ascii="Times New Roman" w:hAnsi="Times New Roman"/>
          <w:sz w:val="22"/>
          <w:szCs w:val="22"/>
        </w:rPr>
        <w:t xml:space="preserve">   «</w:t>
      </w:r>
      <w:proofErr w:type="gramEnd"/>
      <w:r w:rsidRPr="008E4938">
        <w:rPr>
          <w:rFonts w:ascii="Times New Roman" w:hAnsi="Times New Roman"/>
          <w:sz w:val="22"/>
          <w:szCs w:val="22"/>
        </w:rPr>
        <w:t>___» _______ 201</w:t>
      </w:r>
      <w:r w:rsidR="002703CD">
        <w:rPr>
          <w:rFonts w:ascii="Times New Roman" w:hAnsi="Times New Roman"/>
          <w:sz w:val="22"/>
          <w:szCs w:val="22"/>
        </w:rPr>
        <w:t>7</w:t>
      </w:r>
      <w:r w:rsidRPr="008E4938">
        <w:rPr>
          <w:rFonts w:ascii="Times New Roman" w:hAnsi="Times New Roman"/>
          <w:sz w:val="22"/>
          <w:szCs w:val="22"/>
        </w:rPr>
        <w:t xml:space="preserve"> г. </w:t>
      </w:r>
    </w:p>
    <w:p w:rsidR="009653E1" w:rsidRPr="008E4938" w:rsidRDefault="00D450C8" w:rsidP="009653E1">
      <w:pPr>
        <w:pStyle w:val="af7"/>
        <w:ind w:right="-6" w:firstLine="708"/>
        <w:rPr>
          <w:rFonts w:ascii="Times New Roman" w:hAnsi="Times New Roman"/>
          <w:sz w:val="22"/>
          <w:szCs w:val="22"/>
        </w:rPr>
      </w:pPr>
      <w:r w:rsidRPr="008E4938">
        <w:rPr>
          <w:rFonts w:ascii="Times New Roman" w:hAnsi="Times New Roman"/>
          <w:b/>
          <w:sz w:val="22"/>
          <w:szCs w:val="22"/>
        </w:rPr>
        <w:t>АО</w:t>
      </w:r>
      <w:r w:rsidR="009653E1" w:rsidRPr="008E4938">
        <w:rPr>
          <w:rFonts w:ascii="Times New Roman" w:hAnsi="Times New Roman"/>
          <w:b/>
          <w:sz w:val="22"/>
          <w:szCs w:val="22"/>
        </w:rPr>
        <w:t xml:space="preserve"> «АВАНТЕЛ»</w:t>
      </w:r>
      <w:r w:rsidR="009653E1" w:rsidRPr="008E4938">
        <w:rPr>
          <w:rFonts w:ascii="Times New Roman" w:hAnsi="Times New Roman"/>
          <w:sz w:val="22"/>
          <w:szCs w:val="22"/>
        </w:rPr>
        <w:t>,</w:t>
      </w:r>
      <w:r w:rsidR="009653E1" w:rsidRPr="008E4938">
        <w:rPr>
          <w:rFonts w:ascii="Times New Roman" w:hAnsi="Times New Roman"/>
          <w:b/>
          <w:sz w:val="22"/>
          <w:szCs w:val="22"/>
        </w:rPr>
        <w:t xml:space="preserve"> </w:t>
      </w:r>
      <w:r w:rsidR="009653E1" w:rsidRPr="008E4938">
        <w:rPr>
          <w:rFonts w:ascii="Times New Roman" w:hAnsi="Times New Roman"/>
          <w:noProof/>
          <w:sz w:val="22"/>
          <w:szCs w:val="22"/>
        </w:rPr>
        <w:t>именуемое в дальнейшем «Оператор»,</w:t>
      </w:r>
      <w:r w:rsidR="009653E1" w:rsidRPr="008E4938">
        <w:rPr>
          <w:rFonts w:ascii="Times New Roman" w:hAnsi="Times New Roman"/>
          <w:sz w:val="22"/>
          <w:szCs w:val="22"/>
        </w:rPr>
        <w:t xml:space="preserve"> в лице Исполнительного директора Никитина Алексея Леонидовича</w:t>
      </w:r>
      <w:r w:rsidR="009653E1" w:rsidRPr="008E4938">
        <w:rPr>
          <w:rFonts w:ascii="Times New Roman" w:hAnsi="Times New Roman"/>
          <w:sz w:val="22"/>
          <w:szCs w:val="22"/>
          <w:lang w:eastAsia="en-US"/>
        </w:rPr>
        <w:t>,</w:t>
      </w:r>
      <w:r w:rsidR="009653E1" w:rsidRPr="008E4938">
        <w:rPr>
          <w:rFonts w:ascii="Times New Roman" w:hAnsi="Times New Roman"/>
          <w:sz w:val="22"/>
          <w:szCs w:val="22"/>
        </w:rPr>
        <w:t xml:space="preserve"> действующего на основа</w:t>
      </w:r>
      <w:r w:rsidRPr="008E4938">
        <w:rPr>
          <w:rFonts w:ascii="Times New Roman" w:hAnsi="Times New Roman"/>
          <w:sz w:val="22"/>
          <w:szCs w:val="22"/>
        </w:rPr>
        <w:t>нии доверенности №</w:t>
      </w:r>
      <w:r w:rsidR="00F43294" w:rsidRPr="00177E75">
        <w:rPr>
          <w:rFonts w:ascii="Times New Roman" w:hAnsi="Times New Roman"/>
          <w:sz w:val="22"/>
          <w:szCs w:val="22"/>
        </w:rPr>
        <w:t>1705/01 от 29 мая 2017 г.</w:t>
      </w:r>
      <w:r w:rsidR="009653E1" w:rsidRPr="008E4938">
        <w:rPr>
          <w:rFonts w:ascii="Times New Roman" w:hAnsi="Times New Roman"/>
          <w:sz w:val="22"/>
          <w:szCs w:val="22"/>
        </w:rPr>
        <w:t>,</w:t>
      </w:r>
      <w:r w:rsidR="009653E1" w:rsidRPr="008E4938">
        <w:rPr>
          <w:rFonts w:ascii="Times New Roman" w:hAnsi="Times New Roman"/>
          <w:sz w:val="22"/>
          <w:szCs w:val="22"/>
          <w:lang w:eastAsia="en-US"/>
        </w:rPr>
        <w:t xml:space="preserve"> с </w:t>
      </w:r>
      <w:r w:rsidR="009653E1" w:rsidRPr="008E4938">
        <w:rPr>
          <w:rFonts w:ascii="Times New Roman" w:hAnsi="Times New Roman"/>
          <w:sz w:val="22"/>
          <w:szCs w:val="22"/>
        </w:rPr>
        <w:t xml:space="preserve">одной стороны и </w:t>
      </w:r>
      <w:r w:rsidRPr="008E4938">
        <w:rPr>
          <w:rFonts w:ascii="Times New Roman" w:hAnsi="Times New Roman"/>
          <w:b/>
          <w:sz w:val="22"/>
          <w:szCs w:val="22"/>
        </w:rPr>
        <w:t>ПАО </w:t>
      </w:r>
      <w:r w:rsidR="009653E1" w:rsidRPr="008E4938">
        <w:rPr>
          <w:rFonts w:ascii="Times New Roman" w:hAnsi="Times New Roman"/>
          <w:b/>
          <w:sz w:val="22"/>
          <w:szCs w:val="22"/>
        </w:rPr>
        <w:t>«</w:t>
      </w:r>
      <w:r w:rsidRPr="008E4938">
        <w:rPr>
          <w:rFonts w:ascii="Times New Roman" w:hAnsi="Times New Roman"/>
          <w:b/>
          <w:sz w:val="22"/>
          <w:szCs w:val="22"/>
        </w:rPr>
        <w:t>МРСК</w:t>
      </w:r>
      <w:r w:rsidR="009653E1" w:rsidRPr="008E4938">
        <w:rPr>
          <w:rFonts w:ascii="Times New Roman" w:hAnsi="Times New Roman"/>
          <w:b/>
          <w:sz w:val="22"/>
          <w:szCs w:val="22"/>
        </w:rPr>
        <w:t xml:space="preserve"> Центра»</w:t>
      </w:r>
      <w:r w:rsidR="009653E1" w:rsidRPr="008E4938">
        <w:rPr>
          <w:rFonts w:ascii="Times New Roman" w:hAnsi="Times New Roman"/>
          <w:bCs/>
          <w:sz w:val="22"/>
          <w:szCs w:val="22"/>
        </w:rPr>
        <w:t>,</w:t>
      </w:r>
      <w:r w:rsidR="009653E1" w:rsidRPr="008E4938">
        <w:rPr>
          <w:rFonts w:ascii="Times New Roman" w:hAnsi="Times New Roman"/>
          <w:b/>
          <w:bCs/>
          <w:sz w:val="22"/>
          <w:szCs w:val="22"/>
        </w:rPr>
        <w:t xml:space="preserve"> </w:t>
      </w:r>
      <w:r w:rsidR="009653E1" w:rsidRPr="008E4938">
        <w:rPr>
          <w:rFonts w:ascii="Times New Roman" w:hAnsi="Times New Roman"/>
          <w:noProof/>
          <w:sz w:val="22"/>
          <w:szCs w:val="22"/>
        </w:rPr>
        <w:t>именуемое в дальнейшем «Клиент»,</w:t>
      </w:r>
      <w:r w:rsidR="009653E1" w:rsidRPr="008E4938">
        <w:rPr>
          <w:rFonts w:ascii="Times New Roman" w:hAnsi="Times New Roman"/>
          <w:sz w:val="22"/>
          <w:szCs w:val="22"/>
        </w:rPr>
        <w:t xml:space="preserve"> в лице начальника </w:t>
      </w:r>
      <w:r w:rsidRPr="008E4938">
        <w:rPr>
          <w:rFonts w:ascii="Times New Roman" w:hAnsi="Times New Roman"/>
          <w:sz w:val="22"/>
          <w:szCs w:val="22"/>
        </w:rPr>
        <w:t>Д</w:t>
      </w:r>
      <w:r w:rsidR="009653E1" w:rsidRPr="008E4938">
        <w:rPr>
          <w:rFonts w:ascii="Times New Roman" w:hAnsi="Times New Roman"/>
          <w:sz w:val="22"/>
          <w:szCs w:val="22"/>
        </w:rPr>
        <w:t>епартамента корпоративных и технологических автоматизированных систем управления Си</w:t>
      </w:r>
      <w:r w:rsidR="002703CD">
        <w:rPr>
          <w:rFonts w:ascii="Times New Roman" w:hAnsi="Times New Roman"/>
          <w:sz w:val="22"/>
          <w:szCs w:val="22"/>
        </w:rPr>
        <w:t>монова</w:t>
      </w:r>
      <w:r w:rsidR="009653E1" w:rsidRPr="008E4938">
        <w:rPr>
          <w:rFonts w:ascii="Times New Roman" w:hAnsi="Times New Roman"/>
          <w:sz w:val="22"/>
          <w:szCs w:val="22"/>
        </w:rPr>
        <w:t xml:space="preserve"> Евгения </w:t>
      </w:r>
      <w:proofErr w:type="spellStart"/>
      <w:r w:rsidR="002703CD">
        <w:rPr>
          <w:rFonts w:ascii="Times New Roman" w:hAnsi="Times New Roman"/>
          <w:sz w:val="22"/>
          <w:szCs w:val="22"/>
        </w:rPr>
        <w:t>Евгениевича</w:t>
      </w:r>
      <w:proofErr w:type="spellEnd"/>
      <w:r w:rsidR="009653E1" w:rsidRPr="008E4938">
        <w:rPr>
          <w:rFonts w:ascii="Times New Roman" w:hAnsi="Times New Roman"/>
          <w:sz w:val="22"/>
          <w:szCs w:val="22"/>
        </w:rPr>
        <w:t xml:space="preserve">, действующего на основании </w:t>
      </w:r>
      <w:r w:rsidRPr="008E4938">
        <w:rPr>
          <w:rFonts w:ascii="Times New Roman" w:hAnsi="Times New Roman"/>
          <w:sz w:val="22"/>
          <w:szCs w:val="22"/>
        </w:rPr>
        <w:t>д</w:t>
      </w:r>
      <w:r w:rsidR="009653E1" w:rsidRPr="008E4938">
        <w:rPr>
          <w:rFonts w:ascii="Times New Roman" w:hAnsi="Times New Roman"/>
          <w:sz w:val="22"/>
          <w:szCs w:val="22"/>
        </w:rPr>
        <w:t xml:space="preserve">оверенности </w:t>
      </w:r>
      <w:r w:rsidR="00F43294" w:rsidRPr="001043F9">
        <w:rPr>
          <w:rFonts w:ascii="Times New Roman" w:hAnsi="Times New Roman"/>
          <w:bCs/>
          <w:sz w:val="22"/>
          <w:szCs w:val="22"/>
        </w:rPr>
        <w:t>№Д-ЦА/</w:t>
      </w:r>
      <w:r w:rsidR="00F43294">
        <w:rPr>
          <w:rFonts w:ascii="Times New Roman" w:hAnsi="Times New Roman"/>
          <w:bCs/>
          <w:sz w:val="22"/>
          <w:szCs w:val="22"/>
        </w:rPr>
        <w:t>73</w:t>
      </w:r>
      <w:r w:rsidR="00F43294" w:rsidRPr="001043F9">
        <w:rPr>
          <w:rFonts w:ascii="Times New Roman" w:hAnsi="Times New Roman"/>
          <w:bCs/>
          <w:sz w:val="22"/>
          <w:szCs w:val="22"/>
        </w:rPr>
        <w:t xml:space="preserve"> от </w:t>
      </w:r>
      <w:r w:rsidR="00F43294">
        <w:rPr>
          <w:rFonts w:ascii="Times New Roman" w:hAnsi="Times New Roman"/>
          <w:bCs/>
          <w:sz w:val="22"/>
          <w:szCs w:val="22"/>
        </w:rPr>
        <w:t>14 февраля 2017 г.</w:t>
      </w:r>
      <w:r w:rsidR="009653E1" w:rsidRPr="008E4938">
        <w:rPr>
          <w:rFonts w:ascii="Times New Roman" w:hAnsi="Times New Roman"/>
          <w:sz w:val="22"/>
          <w:szCs w:val="22"/>
        </w:rPr>
        <w:t>, с другой стороны, совместно именуемые «Стороны»,</w:t>
      </w:r>
      <w:r w:rsidR="009653E1" w:rsidRPr="008E4938">
        <w:rPr>
          <w:rFonts w:ascii="Times New Roman" w:hAnsi="Times New Roman"/>
          <w:b/>
          <w:sz w:val="22"/>
          <w:szCs w:val="22"/>
        </w:rPr>
        <w:t xml:space="preserve"> </w:t>
      </w:r>
      <w:r w:rsidR="009653E1" w:rsidRPr="008E4938">
        <w:rPr>
          <w:rFonts w:ascii="Times New Roman" w:hAnsi="Times New Roman"/>
          <w:sz w:val="22"/>
          <w:szCs w:val="22"/>
        </w:rPr>
        <w:t>принимая во внимание, что</w:t>
      </w:r>
      <w:r w:rsidR="009653E1" w:rsidRPr="008E4938">
        <w:rPr>
          <w:rFonts w:ascii="Times New Roman" w:hAnsi="Times New Roman"/>
          <w:b/>
          <w:sz w:val="22"/>
          <w:szCs w:val="22"/>
        </w:rPr>
        <w:t xml:space="preserve"> </w:t>
      </w:r>
      <w:r w:rsidR="009653E1" w:rsidRPr="008E4938">
        <w:rPr>
          <w:rFonts w:ascii="Times New Roman" w:hAnsi="Times New Roman"/>
          <w:sz w:val="22"/>
          <w:szCs w:val="22"/>
        </w:rPr>
        <w:t xml:space="preserve">Оператор оказывает услуги связи на основании лицензий </w:t>
      </w:r>
      <w:r w:rsidR="002325DD" w:rsidRPr="00D8421D">
        <w:rPr>
          <w:rFonts w:ascii="Times New Roman" w:hAnsi="Times New Roman"/>
          <w:sz w:val="22"/>
          <w:szCs w:val="22"/>
        </w:rPr>
        <w:t>№№</w:t>
      </w:r>
      <w:r w:rsidR="00F43294" w:rsidRPr="00177E75">
        <w:rPr>
          <w:rFonts w:ascii="Times New Roman" w:hAnsi="Times New Roman"/>
          <w:sz w:val="22"/>
          <w:szCs w:val="22"/>
        </w:rPr>
        <w:t>126341, 132697, 145195, 150372, 150373, 150374, 150375, 150376, 150377</w:t>
      </w:r>
      <w:r w:rsidR="008E4938" w:rsidRPr="008E4938">
        <w:rPr>
          <w:rFonts w:ascii="Times New Roman" w:hAnsi="Times New Roman"/>
          <w:sz w:val="22"/>
          <w:szCs w:val="22"/>
        </w:rPr>
        <w:t>,</w:t>
      </w:r>
      <w:r w:rsidR="009653E1" w:rsidRPr="008E4938">
        <w:rPr>
          <w:rFonts w:ascii="Times New Roman" w:hAnsi="Times New Roman"/>
          <w:sz w:val="22"/>
          <w:szCs w:val="22"/>
        </w:rPr>
        <w:t xml:space="preserve"> в соответствии с Договором оказания услуг связи </w:t>
      </w:r>
      <w:r w:rsidR="008E4938" w:rsidRPr="008E4938">
        <w:rPr>
          <w:rFonts w:ascii="Times New Roman" w:hAnsi="Times New Roman"/>
          <w:sz w:val="22"/>
          <w:szCs w:val="22"/>
        </w:rPr>
        <w:t>№</w:t>
      </w:r>
      <w:r w:rsidR="00F43294" w:rsidRPr="00F43294">
        <w:rPr>
          <w:rFonts w:ascii="Times New Roman" w:hAnsi="Times New Roman"/>
          <w:sz w:val="22"/>
          <w:szCs w:val="22"/>
        </w:rPr>
        <w:t>9519C1708</w:t>
      </w:r>
      <w:r w:rsidR="002325DD" w:rsidRPr="008E4938">
        <w:rPr>
          <w:rFonts w:ascii="Times New Roman" w:hAnsi="Times New Roman"/>
          <w:sz w:val="22"/>
          <w:szCs w:val="22"/>
        </w:rPr>
        <w:t>/7700/00____/1</w:t>
      </w:r>
      <w:r w:rsidR="002703CD">
        <w:rPr>
          <w:rFonts w:ascii="Times New Roman" w:hAnsi="Times New Roman"/>
          <w:sz w:val="22"/>
          <w:szCs w:val="22"/>
        </w:rPr>
        <w:t>7</w:t>
      </w:r>
      <w:r w:rsidR="002325DD" w:rsidRPr="008E4938">
        <w:rPr>
          <w:rFonts w:ascii="Times New Roman" w:hAnsi="Times New Roman"/>
          <w:sz w:val="22"/>
          <w:szCs w:val="22"/>
        </w:rPr>
        <w:t xml:space="preserve"> </w:t>
      </w:r>
      <w:r w:rsidR="008E4938" w:rsidRPr="008E4938">
        <w:rPr>
          <w:rFonts w:ascii="Times New Roman" w:hAnsi="Times New Roman"/>
          <w:sz w:val="22"/>
          <w:szCs w:val="22"/>
        </w:rPr>
        <w:t xml:space="preserve"> от «___» _______ 201</w:t>
      </w:r>
      <w:r w:rsidR="002703CD">
        <w:rPr>
          <w:rFonts w:ascii="Times New Roman" w:hAnsi="Times New Roman"/>
          <w:sz w:val="22"/>
          <w:szCs w:val="22"/>
        </w:rPr>
        <w:t>7</w:t>
      </w:r>
      <w:r w:rsidR="008E4938" w:rsidRPr="008E4938">
        <w:rPr>
          <w:rFonts w:ascii="Times New Roman" w:hAnsi="Times New Roman"/>
          <w:sz w:val="22"/>
          <w:szCs w:val="22"/>
        </w:rPr>
        <w:t xml:space="preserve"> г. </w:t>
      </w:r>
      <w:r w:rsidR="009653E1" w:rsidRPr="008E4938">
        <w:rPr>
          <w:rFonts w:ascii="Times New Roman" w:hAnsi="Times New Roman"/>
          <w:sz w:val="22"/>
          <w:szCs w:val="22"/>
        </w:rPr>
        <w:t>(далее – Договор) договорились о нижеследующем:</w:t>
      </w:r>
    </w:p>
    <w:p w:rsidR="009653E1" w:rsidRPr="008E4938" w:rsidRDefault="009653E1" w:rsidP="009653E1">
      <w:pPr>
        <w:pStyle w:val="af7"/>
        <w:spacing w:after="0"/>
        <w:ind w:right="-6" w:firstLine="708"/>
        <w:rPr>
          <w:rFonts w:ascii="Times New Roman" w:hAnsi="Times New Roman"/>
          <w:sz w:val="22"/>
          <w:szCs w:val="22"/>
        </w:rPr>
      </w:pPr>
    </w:p>
    <w:p w:rsidR="00F43294" w:rsidRPr="00F43294" w:rsidRDefault="00F43294" w:rsidP="00F43294">
      <w:pPr>
        <w:pStyle w:val="af7"/>
        <w:numPr>
          <w:ilvl w:val="0"/>
          <w:numId w:val="10"/>
        </w:numPr>
        <w:suppressAutoHyphens/>
        <w:spacing w:after="0"/>
        <w:ind w:right="-6"/>
        <w:rPr>
          <w:rFonts w:ascii="Times New Roman" w:hAnsi="Times New Roman"/>
          <w:sz w:val="22"/>
          <w:szCs w:val="22"/>
        </w:rPr>
      </w:pPr>
      <w:r w:rsidRPr="00F43294">
        <w:rPr>
          <w:rFonts w:ascii="Times New Roman" w:hAnsi="Times New Roman"/>
          <w:sz w:val="22"/>
          <w:szCs w:val="22"/>
        </w:rPr>
        <w:t>Оператор обязуется предоставить Клиенту доступ к сети Интернет с гарантированной пропускной способностью 100</w:t>
      </w:r>
      <w:r>
        <w:rPr>
          <w:rFonts w:ascii="Times New Roman" w:hAnsi="Times New Roman"/>
          <w:sz w:val="22"/>
          <w:szCs w:val="22"/>
        </w:rPr>
        <w:t xml:space="preserve"> Мбит/с и подсеть</w:t>
      </w:r>
      <w:r w:rsidR="008E420E">
        <w:rPr>
          <w:rFonts w:ascii="Times New Roman" w:hAnsi="Times New Roman"/>
          <w:sz w:val="22"/>
          <w:szCs w:val="22"/>
        </w:rPr>
        <w:t>/</w:t>
      </w:r>
      <w:r w:rsidRPr="00F43294">
        <w:rPr>
          <w:rFonts w:ascii="Times New Roman" w:hAnsi="Times New Roman"/>
          <w:sz w:val="22"/>
          <w:szCs w:val="22"/>
        </w:rPr>
        <w:t>29 (5 IP –адресов) по адресу: г. Москва, ул. Бутлерова, д. 7 (ММТС-9)</w:t>
      </w:r>
    </w:p>
    <w:p w:rsidR="008E4938" w:rsidRPr="008E4938" w:rsidRDefault="00F43294" w:rsidP="008E420E">
      <w:pPr>
        <w:pStyle w:val="af7"/>
        <w:suppressAutoHyphens/>
        <w:spacing w:after="0"/>
        <w:ind w:left="709" w:right="-6"/>
        <w:rPr>
          <w:rFonts w:ascii="Times New Roman" w:hAnsi="Times New Roman"/>
          <w:sz w:val="22"/>
          <w:szCs w:val="22"/>
          <w:u w:val="single"/>
        </w:rPr>
      </w:pPr>
      <w:r>
        <w:rPr>
          <w:rFonts w:ascii="Times New Roman" w:hAnsi="Times New Roman"/>
          <w:sz w:val="22"/>
          <w:szCs w:val="22"/>
        </w:rPr>
        <w:t>и предоставить канал</w:t>
      </w:r>
      <w:r w:rsidRPr="00F43294">
        <w:rPr>
          <w:rFonts w:ascii="Times New Roman" w:hAnsi="Times New Roman"/>
          <w:sz w:val="22"/>
          <w:szCs w:val="22"/>
        </w:rPr>
        <w:t xml:space="preserve"> передачи данных второго уровня –</w:t>
      </w:r>
      <w:r>
        <w:rPr>
          <w:rFonts w:ascii="Times New Roman" w:hAnsi="Times New Roman"/>
          <w:sz w:val="22"/>
          <w:szCs w:val="22"/>
        </w:rPr>
        <w:t xml:space="preserve"> L2</w:t>
      </w:r>
      <w:r w:rsidRPr="00F43294">
        <w:rPr>
          <w:rFonts w:ascii="Times New Roman" w:hAnsi="Times New Roman"/>
          <w:sz w:val="22"/>
          <w:szCs w:val="22"/>
        </w:rPr>
        <w:t xml:space="preserve"> с гарантированной про</w:t>
      </w:r>
      <w:r>
        <w:rPr>
          <w:rFonts w:ascii="Times New Roman" w:hAnsi="Times New Roman"/>
          <w:sz w:val="22"/>
          <w:szCs w:val="22"/>
        </w:rPr>
        <w:t>пускной способностью 100 Мбит/с</w:t>
      </w:r>
      <w:r w:rsidRPr="00F43294">
        <w:rPr>
          <w:rFonts w:ascii="Times New Roman" w:hAnsi="Times New Roman"/>
          <w:sz w:val="22"/>
          <w:szCs w:val="22"/>
        </w:rPr>
        <w:t xml:space="preserve"> между точками по адресам: г. Москва,</w:t>
      </w:r>
      <w:r>
        <w:rPr>
          <w:rFonts w:ascii="Times New Roman" w:hAnsi="Times New Roman"/>
          <w:sz w:val="22"/>
          <w:szCs w:val="22"/>
        </w:rPr>
        <w:t xml:space="preserve"> ул. Бутлерова, д. 7 (ММТС -9)</w:t>
      </w:r>
      <w:r w:rsidRPr="00F43294">
        <w:rPr>
          <w:rFonts w:ascii="Times New Roman" w:hAnsi="Times New Roman"/>
          <w:sz w:val="22"/>
          <w:szCs w:val="22"/>
        </w:rPr>
        <w:t xml:space="preserve"> - г.</w:t>
      </w:r>
      <w:r>
        <w:rPr>
          <w:rFonts w:ascii="Times New Roman" w:hAnsi="Times New Roman"/>
          <w:sz w:val="22"/>
          <w:szCs w:val="22"/>
        </w:rPr>
        <w:t> </w:t>
      </w:r>
      <w:r w:rsidRPr="00F43294">
        <w:rPr>
          <w:rFonts w:ascii="Times New Roman" w:hAnsi="Times New Roman"/>
          <w:sz w:val="22"/>
          <w:szCs w:val="22"/>
        </w:rPr>
        <w:t>Москва, 2-я Ямская ул., д.</w:t>
      </w:r>
      <w:r w:rsidR="008E420E">
        <w:rPr>
          <w:rFonts w:ascii="Times New Roman" w:hAnsi="Times New Roman"/>
          <w:sz w:val="22"/>
          <w:szCs w:val="22"/>
        </w:rPr>
        <w:t xml:space="preserve"> </w:t>
      </w:r>
      <w:r w:rsidRPr="00F43294">
        <w:rPr>
          <w:rFonts w:ascii="Times New Roman" w:hAnsi="Times New Roman"/>
          <w:sz w:val="22"/>
          <w:szCs w:val="22"/>
        </w:rPr>
        <w:t>4</w:t>
      </w:r>
      <w:r>
        <w:rPr>
          <w:rFonts w:ascii="Times New Roman" w:hAnsi="Times New Roman"/>
          <w:sz w:val="22"/>
          <w:szCs w:val="22"/>
        </w:rPr>
        <w:t>.</w:t>
      </w:r>
    </w:p>
    <w:p w:rsidR="009653E1" w:rsidRPr="008E4938" w:rsidRDefault="009653E1" w:rsidP="009D66C3">
      <w:pPr>
        <w:pStyle w:val="af7"/>
        <w:numPr>
          <w:ilvl w:val="0"/>
          <w:numId w:val="10"/>
        </w:numPr>
        <w:tabs>
          <w:tab w:val="left" w:pos="360"/>
        </w:tabs>
        <w:suppressAutoHyphens/>
        <w:spacing w:after="0"/>
        <w:ind w:hanging="294"/>
        <w:rPr>
          <w:rFonts w:ascii="Times New Roman" w:hAnsi="Times New Roman"/>
          <w:sz w:val="22"/>
          <w:szCs w:val="22"/>
        </w:rPr>
      </w:pPr>
      <w:r w:rsidRPr="008E4938">
        <w:rPr>
          <w:rFonts w:ascii="Times New Roman" w:hAnsi="Times New Roman"/>
          <w:sz w:val="22"/>
          <w:szCs w:val="22"/>
        </w:rPr>
        <w:t>Плата Клиента за услуги, оказываемые Оператором в соответствии с п.1 настоящего Приложения, составляет:</w:t>
      </w:r>
    </w:p>
    <w:p w:rsidR="009653E1" w:rsidRPr="00ED0A8F" w:rsidRDefault="009653E1" w:rsidP="00ED0A8F">
      <w:pPr>
        <w:pStyle w:val="af6"/>
        <w:numPr>
          <w:ilvl w:val="1"/>
          <w:numId w:val="16"/>
        </w:numPr>
        <w:suppressAutoHyphens/>
        <w:spacing w:before="120" w:after="0"/>
        <w:jc w:val="left"/>
        <w:rPr>
          <w:rFonts w:ascii="Times New Roman" w:hAnsi="Times New Roman"/>
          <w:b/>
        </w:rPr>
      </w:pPr>
      <w:r w:rsidRPr="00ED0A8F">
        <w:rPr>
          <w:rFonts w:ascii="Times New Roman" w:hAnsi="Times New Roman"/>
          <w:b/>
        </w:rPr>
        <w:t>Ежемесячные фиксированные платежи</w:t>
      </w:r>
    </w:p>
    <w:tbl>
      <w:tblPr>
        <w:tblW w:w="10093" w:type="dxa"/>
        <w:tblInd w:w="392" w:type="dxa"/>
        <w:tblLayout w:type="fixed"/>
        <w:tblLook w:val="0000" w:firstRow="0" w:lastRow="0" w:firstColumn="0" w:lastColumn="0" w:noHBand="0" w:noVBand="0"/>
      </w:tblPr>
      <w:tblGrid>
        <w:gridCol w:w="6520"/>
        <w:gridCol w:w="709"/>
        <w:gridCol w:w="1418"/>
        <w:gridCol w:w="1446"/>
      </w:tblGrid>
      <w:tr w:rsidR="002703CD" w:rsidRPr="008E4938" w:rsidTr="008E420E">
        <w:trPr>
          <w:cantSplit/>
          <w:trHeight w:val="268"/>
        </w:trPr>
        <w:tc>
          <w:tcPr>
            <w:tcW w:w="6520" w:type="dxa"/>
            <w:tcBorders>
              <w:top w:val="single" w:sz="4" w:space="0" w:color="000000"/>
              <w:left w:val="single" w:sz="4" w:space="0" w:color="000000"/>
              <w:bottom w:val="single" w:sz="4" w:space="0" w:color="000000"/>
            </w:tcBorders>
            <w:shd w:val="clear" w:color="auto" w:fill="auto"/>
            <w:vAlign w:val="center"/>
          </w:tcPr>
          <w:p w:rsidR="009653E1" w:rsidRPr="008E4938" w:rsidRDefault="009653E1" w:rsidP="009A23BB">
            <w:pPr>
              <w:pStyle w:val="af7"/>
              <w:snapToGrid w:val="0"/>
              <w:spacing w:after="0"/>
              <w:jc w:val="center"/>
              <w:rPr>
                <w:rFonts w:ascii="Times New Roman" w:hAnsi="Times New Roman"/>
                <w:b/>
                <w:bCs/>
                <w:sz w:val="22"/>
                <w:szCs w:val="22"/>
              </w:rPr>
            </w:pPr>
            <w:r w:rsidRPr="008E4938">
              <w:rPr>
                <w:rFonts w:ascii="Times New Roman" w:hAnsi="Times New Roman"/>
                <w:b/>
                <w:bCs/>
                <w:sz w:val="22"/>
                <w:szCs w:val="22"/>
              </w:rPr>
              <w:t>Наименование услуги</w:t>
            </w:r>
          </w:p>
        </w:tc>
        <w:tc>
          <w:tcPr>
            <w:tcW w:w="709" w:type="dxa"/>
            <w:tcBorders>
              <w:top w:val="single" w:sz="4" w:space="0" w:color="000000"/>
              <w:left w:val="single" w:sz="4" w:space="0" w:color="000000"/>
              <w:bottom w:val="single" w:sz="4" w:space="0" w:color="000000"/>
              <w:right w:val="single" w:sz="4" w:space="0" w:color="000000"/>
            </w:tcBorders>
            <w:vAlign w:val="center"/>
          </w:tcPr>
          <w:p w:rsidR="009653E1" w:rsidRPr="008E4938" w:rsidRDefault="009653E1" w:rsidP="009A23BB">
            <w:pPr>
              <w:snapToGrid w:val="0"/>
              <w:spacing w:after="0"/>
              <w:ind w:left="0"/>
              <w:jc w:val="center"/>
              <w:rPr>
                <w:rFonts w:ascii="Times New Roman" w:hAnsi="Times New Roman"/>
                <w:b/>
                <w:sz w:val="22"/>
                <w:szCs w:val="22"/>
              </w:rPr>
            </w:pPr>
            <w:r w:rsidRPr="008E4938">
              <w:rPr>
                <w:rFonts w:ascii="Times New Roman" w:hAnsi="Times New Roman"/>
                <w:b/>
                <w:sz w:val="22"/>
                <w:szCs w:val="22"/>
              </w:rPr>
              <w:t>Кол-во</w:t>
            </w:r>
          </w:p>
        </w:tc>
        <w:tc>
          <w:tcPr>
            <w:tcW w:w="1418" w:type="dxa"/>
            <w:tcBorders>
              <w:top w:val="single" w:sz="4" w:space="0" w:color="000000"/>
              <w:left w:val="single" w:sz="4" w:space="0" w:color="000000"/>
              <w:bottom w:val="single" w:sz="4" w:space="0" w:color="000000"/>
            </w:tcBorders>
            <w:vAlign w:val="center"/>
          </w:tcPr>
          <w:p w:rsidR="009653E1" w:rsidRPr="008E4938" w:rsidRDefault="009653E1" w:rsidP="009A23BB">
            <w:pPr>
              <w:snapToGrid w:val="0"/>
              <w:spacing w:after="0"/>
              <w:ind w:left="0"/>
              <w:jc w:val="center"/>
              <w:rPr>
                <w:rFonts w:ascii="Times New Roman" w:hAnsi="Times New Roman"/>
                <w:b/>
                <w:sz w:val="22"/>
                <w:szCs w:val="22"/>
              </w:rPr>
            </w:pPr>
            <w:r w:rsidRPr="008E4938">
              <w:rPr>
                <w:rFonts w:ascii="Times New Roman" w:hAnsi="Times New Roman"/>
                <w:b/>
                <w:sz w:val="22"/>
                <w:szCs w:val="22"/>
              </w:rPr>
              <w:t>Цена</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53E1" w:rsidRPr="008E4938" w:rsidRDefault="009653E1" w:rsidP="009A23BB">
            <w:pPr>
              <w:snapToGrid w:val="0"/>
              <w:spacing w:after="0"/>
              <w:ind w:left="0"/>
              <w:jc w:val="center"/>
              <w:rPr>
                <w:rFonts w:ascii="Times New Roman" w:hAnsi="Times New Roman"/>
                <w:b/>
                <w:sz w:val="22"/>
                <w:szCs w:val="22"/>
              </w:rPr>
            </w:pPr>
            <w:proofErr w:type="spellStart"/>
            <w:r w:rsidRPr="008E4938">
              <w:rPr>
                <w:rFonts w:ascii="Times New Roman" w:hAnsi="Times New Roman"/>
                <w:b/>
                <w:sz w:val="22"/>
                <w:szCs w:val="22"/>
              </w:rPr>
              <w:t>Ст-ть</w:t>
            </w:r>
            <w:proofErr w:type="spellEnd"/>
          </w:p>
        </w:tc>
      </w:tr>
      <w:tr w:rsidR="002703CD" w:rsidRPr="008E4938" w:rsidTr="008E420E">
        <w:trPr>
          <w:cantSplit/>
          <w:trHeight w:val="268"/>
        </w:trPr>
        <w:tc>
          <w:tcPr>
            <w:tcW w:w="6520" w:type="dxa"/>
            <w:tcBorders>
              <w:top w:val="single" w:sz="4" w:space="0" w:color="000000"/>
              <w:left w:val="single" w:sz="4" w:space="0" w:color="000000"/>
              <w:bottom w:val="single" w:sz="4" w:space="0" w:color="000000"/>
            </w:tcBorders>
            <w:shd w:val="clear" w:color="auto" w:fill="auto"/>
            <w:vAlign w:val="center"/>
          </w:tcPr>
          <w:p w:rsidR="009653E1" w:rsidRPr="00794927" w:rsidRDefault="009653E1" w:rsidP="008C4341">
            <w:pPr>
              <w:pStyle w:val="af7"/>
              <w:snapToGrid w:val="0"/>
              <w:spacing w:after="0"/>
              <w:ind w:left="175"/>
              <w:jc w:val="left"/>
              <w:rPr>
                <w:rFonts w:ascii="Times New Roman" w:hAnsi="Times New Roman"/>
                <w:bCs/>
                <w:sz w:val="22"/>
                <w:szCs w:val="22"/>
              </w:rPr>
            </w:pPr>
            <w:r w:rsidRPr="008E4938">
              <w:rPr>
                <w:rFonts w:ascii="Times New Roman" w:hAnsi="Times New Roman"/>
                <w:bCs/>
                <w:sz w:val="22"/>
                <w:szCs w:val="22"/>
              </w:rPr>
              <w:t xml:space="preserve">Абонентская плата за </w:t>
            </w:r>
            <w:r w:rsidR="008C4341" w:rsidRPr="008C4341">
              <w:rPr>
                <w:rFonts w:ascii="Times New Roman" w:hAnsi="Times New Roman"/>
                <w:bCs/>
                <w:sz w:val="22"/>
                <w:szCs w:val="22"/>
              </w:rPr>
              <w:t>доступ к сети интернет без ограничения трафика</w:t>
            </w:r>
          </w:p>
        </w:tc>
        <w:tc>
          <w:tcPr>
            <w:tcW w:w="709" w:type="dxa"/>
            <w:tcBorders>
              <w:top w:val="single" w:sz="4" w:space="0" w:color="000000"/>
              <w:left w:val="single" w:sz="4" w:space="0" w:color="000000"/>
              <w:bottom w:val="single" w:sz="4" w:space="0" w:color="000000"/>
              <w:right w:val="single" w:sz="4" w:space="0" w:color="000000"/>
            </w:tcBorders>
            <w:vAlign w:val="center"/>
          </w:tcPr>
          <w:p w:rsidR="009653E1" w:rsidRPr="008E4938" w:rsidRDefault="009653E1" w:rsidP="009A23BB">
            <w:pPr>
              <w:snapToGrid w:val="0"/>
              <w:spacing w:after="0"/>
              <w:ind w:left="0"/>
              <w:jc w:val="center"/>
              <w:rPr>
                <w:rFonts w:ascii="Times New Roman" w:hAnsi="Times New Roman"/>
                <w:sz w:val="22"/>
                <w:szCs w:val="22"/>
              </w:rPr>
            </w:pPr>
            <w:r w:rsidRPr="008E4938">
              <w:rPr>
                <w:rFonts w:ascii="Times New Roman" w:hAnsi="Times New Roman"/>
                <w:sz w:val="22"/>
                <w:szCs w:val="22"/>
              </w:rPr>
              <w:t>1</w:t>
            </w:r>
          </w:p>
        </w:tc>
        <w:tc>
          <w:tcPr>
            <w:tcW w:w="1418" w:type="dxa"/>
            <w:tcBorders>
              <w:top w:val="single" w:sz="4" w:space="0" w:color="000000"/>
              <w:left w:val="single" w:sz="4" w:space="0" w:color="000000"/>
              <w:bottom w:val="single" w:sz="4" w:space="0" w:color="000000"/>
            </w:tcBorders>
            <w:vAlign w:val="center"/>
          </w:tcPr>
          <w:p w:rsidR="009653E1" w:rsidRPr="008E4938" w:rsidRDefault="008C4341" w:rsidP="008E4938">
            <w:pPr>
              <w:snapToGrid w:val="0"/>
              <w:spacing w:after="0"/>
              <w:ind w:left="0"/>
              <w:jc w:val="center"/>
              <w:rPr>
                <w:rFonts w:ascii="Times New Roman" w:hAnsi="Times New Roman"/>
                <w:sz w:val="22"/>
                <w:szCs w:val="22"/>
              </w:rPr>
            </w:pPr>
            <w:r>
              <w:rPr>
                <w:rFonts w:ascii="Times New Roman" w:hAnsi="Times New Roman"/>
                <w:sz w:val="22"/>
                <w:szCs w:val="22"/>
              </w:rPr>
              <w:t>21</w:t>
            </w:r>
            <w:r w:rsidRPr="008E4938">
              <w:rPr>
                <w:rFonts w:ascii="Times New Roman" w:hAnsi="Times New Roman"/>
                <w:sz w:val="22"/>
                <w:szCs w:val="22"/>
              </w:rPr>
              <w:t> </w:t>
            </w:r>
            <w:r w:rsidR="008E4938" w:rsidRPr="008E4938">
              <w:rPr>
                <w:rFonts w:ascii="Times New Roman" w:hAnsi="Times New Roman"/>
                <w:sz w:val="22"/>
                <w:szCs w:val="22"/>
              </w:rPr>
              <w:t>5</w:t>
            </w:r>
            <w:r w:rsidR="009653E1" w:rsidRPr="008E4938">
              <w:rPr>
                <w:rFonts w:ascii="Times New Roman" w:hAnsi="Times New Roman"/>
                <w:sz w:val="22"/>
                <w:szCs w:val="22"/>
              </w:rPr>
              <w:t>00,00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53E1" w:rsidRPr="008E4938" w:rsidRDefault="008C4341" w:rsidP="008E4938">
            <w:pPr>
              <w:snapToGrid w:val="0"/>
              <w:spacing w:after="0"/>
              <w:ind w:left="0"/>
              <w:jc w:val="center"/>
              <w:rPr>
                <w:rFonts w:ascii="Times New Roman" w:hAnsi="Times New Roman"/>
                <w:sz w:val="22"/>
                <w:szCs w:val="22"/>
              </w:rPr>
            </w:pPr>
            <w:r>
              <w:rPr>
                <w:rFonts w:ascii="Times New Roman" w:hAnsi="Times New Roman"/>
                <w:sz w:val="22"/>
                <w:szCs w:val="22"/>
              </w:rPr>
              <w:t>21</w:t>
            </w:r>
            <w:r w:rsidRPr="008E4938">
              <w:rPr>
                <w:rFonts w:ascii="Times New Roman" w:hAnsi="Times New Roman"/>
                <w:sz w:val="22"/>
                <w:szCs w:val="22"/>
              </w:rPr>
              <w:t> </w:t>
            </w:r>
            <w:r w:rsidR="008E4938" w:rsidRPr="008E4938">
              <w:rPr>
                <w:rFonts w:ascii="Times New Roman" w:hAnsi="Times New Roman"/>
                <w:sz w:val="22"/>
                <w:szCs w:val="22"/>
              </w:rPr>
              <w:t>5</w:t>
            </w:r>
            <w:r w:rsidR="009653E1" w:rsidRPr="008E4938">
              <w:rPr>
                <w:rFonts w:ascii="Times New Roman" w:hAnsi="Times New Roman"/>
                <w:sz w:val="22"/>
                <w:szCs w:val="22"/>
              </w:rPr>
              <w:t>00,00</w:t>
            </w:r>
          </w:p>
        </w:tc>
      </w:tr>
      <w:tr w:rsidR="008C4341" w:rsidRPr="008E4938" w:rsidTr="008E420E">
        <w:trPr>
          <w:cantSplit/>
          <w:trHeight w:val="268"/>
        </w:trPr>
        <w:tc>
          <w:tcPr>
            <w:tcW w:w="6520" w:type="dxa"/>
            <w:tcBorders>
              <w:top w:val="single" w:sz="4" w:space="0" w:color="000000"/>
              <w:left w:val="single" w:sz="4" w:space="0" w:color="000000"/>
              <w:bottom w:val="single" w:sz="4" w:space="0" w:color="000000"/>
            </w:tcBorders>
            <w:shd w:val="clear" w:color="auto" w:fill="auto"/>
            <w:vAlign w:val="center"/>
          </w:tcPr>
          <w:p w:rsidR="008C4341" w:rsidRPr="008E4938" w:rsidRDefault="008C4341" w:rsidP="00432E48">
            <w:pPr>
              <w:pStyle w:val="af7"/>
              <w:snapToGrid w:val="0"/>
              <w:spacing w:after="0"/>
              <w:ind w:left="175"/>
              <w:jc w:val="left"/>
              <w:rPr>
                <w:rFonts w:ascii="Times New Roman" w:hAnsi="Times New Roman"/>
                <w:bCs/>
                <w:sz w:val="22"/>
                <w:szCs w:val="22"/>
              </w:rPr>
            </w:pPr>
            <w:r w:rsidRPr="008E4938">
              <w:rPr>
                <w:rFonts w:ascii="Times New Roman" w:hAnsi="Times New Roman"/>
                <w:bCs/>
                <w:sz w:val="22"/>
                <w:szCs w:val="22"/>
              </w:rPr>
              <w:t>Абонентская плата за канал передачи данных второго уровня</w:t>
            </w:r>
            <w:r>
              <w:rPr>
                <w:rFonts w:ascii="Times New Roman" w:hAnsi="Times New Roman"/>
                <w:bCs/>
                <w:sz w:val="22"/>
                <w:szCs w:val="22"/>
              </w:rPr>
              <w:t xml:space="preserve"> – </w:t>
            </w:r>
            <w:r>
              <w:rPr>
                <w:rFonts w:ascii="Times New Roman" w:hAnsi="Times New Roman"/>
                <w:bCs/>
                <w:sz w:val="22"/>
                <w:szCs w:val="22"/>
                <w:lang w:val="en-US"/>
              </w:rPr>
              <w:t>L</w:t>
            </w:r>
            <w:r w:rsidRPr="00794927">
              <w:rPr>
                <w:rFonts w:ascii="Times New Roman" w:hAnsi="Times New Roman"/>
                <w:bCs/>
                <w:sz w:val="22"/>
                <w:szCs w:val="22"/>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8C4341" w:rsidRPr="008E4938" w:rsidRDefault="008C4341" w:rsidP="009A23BB">
            <w:pPr>
              <w:snapToGrid w:val="0"/>
              <w:spacing w:after="0"/>
              <w:ind w:left="0"/>
              <w:jc w:val="center"/>
              <w:rPr>
                <w:rFonts w:ascii="Times New Roman" w:hAnsi="Times New Roman"/>
                <w:sz w:val="22"/>
                <w:szCs w:val="22"/>
              </w:rPr>
            </w:pPr>
            <w:r>
              <w:rPr>
                <w:rFonts w:ascii="Times New Roman" w:hAnsi="Times New Roman"/>
                <w:sz w:val="22"/>
                <w:szCs w:val="22"/>
              </w:rPr>
              <w:t>1</w:t>
            </w:r>
          </w:p>
        </w:tc>
        <w:tc>
          <w:tcPr>
            <w:tcW w:w="1418" w:type="dxa"/>
            <w:tcBorders>
              <w:top w:val="single" w:sz="4" w:space="0" w:color="000000"/>
              <w:left w:val="single" w:sz="4" w:space="0" w:color="000000"/>
              <w:bottom w:val="single" w:sz="4" w:space="0" w:color="000000"/>
            </w:tcBorders>
            <w:vAlign w:val="center"/>
          </w:tcPr>
          <w:p w:rsidR="008C4341" w:rsidRPr="008E4938" w:rsidRDefault="008C4341" w:rsidP="008E4938">
            <w:pPr>
              <w:snapToGrid w:val="0"/>
              <w:spacing w:after="0"/>
              <w:ind w:left="0"/>
              <w:jc w:val="center"/>
              <w:rPr>
                <w:rFonts w:ascii="Times New Roman" w:hAnsi="Times New Roman"/>
                <w:sz w:val="22"/>
                <w:szCs w:val="22"/>
              </w:rPr>
            </w:pPr>
            <w:r>
              <w:rPr>
                <w:rFonts w:ascii="Times New Roman" w:hAnsi="Times New Roman"/>
                <w:sz w:val="22"/>
                <w:szCs w:val="22"/>
              </w:rPr>
              <w:t>38 500,00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C4341" w:rsidRPr="008E4938" w:rsidRDefault="008C4341" w:rsidP="008E4938">
            <w:pPr>
              <w:snapToGrid w:val="0"/>
              <w:spacing w:after="0"/>
              <w:ind w:left="0"/>
              <w:jc w:val="center"/>
              <w:rPr>
                <w:rFonts w:ascii="Times New Roman" w:hAnsi="Times New Roman"/>
                <w:sz w:val="22"/>
                <w:szCs w:val="22"/>
              </w:rPr>
            </w:pPr>
            <w:r>
              <w:rPr>
                <w:rFonts w:ascii="Times New Roman" w:hAnsi="Times New Roman"/>
                <w:sz w:val="22"/>
                <w:szCs w:val="22"/>
              </w:rPr>
              <w:t>38 500,00</w:t>
            </w:r>
          </w:p>
        </w:tc>
      </w:tr>
    </w:tbl>
    <w:p w:rsidR="009653E1" w:rsidRPr="008E4938" w:rsidRDefault="009653E1" w:rsidP="009653E1">
      <w:pPr>
        <w:suppressAutoHyphens/>
        <w:spacing w:before="120" w:after="0"/>
        <w:jc w:val="left"/>
        <w:rPr>
          <w:rFonts w:ascii="Times New Roman" w:hAnsi="Times New Roman"/>
          <w:b/>
          <w:sz w:val="22"/>
          <w:szCs w:val="22"/>
        </w:rPr>
      </w:pPr>
    </w:p>
    <w:p w:rsidR="009653E1" w:rsidRPr="008E4938" w:rsidRDefault="009653E1" w:rsidP="009D66C3">
      <w:pPr>
        <w:pStyle w:val="af7"/>
        <w:numPr>
          <w:ilvl w:val="0"/>
          <w:numId w:val="10"/>
        </w:numPr>
        <w:tabs>
          <w:tab w:val="left" w:pos="360"/>
        </w:tabs>
        <w:suppressAutoHyphens/>
        <w:spacing w:after="0"/>
        <w:ind w:hanging="294"/>
        <w:rPr>
          <w:rFonts w:ascii="Times New Roman" w:hAnsi="Times New Roman"/>
          <w:sz w:val="22"/>
          <w:szCs w:val="22"/>
        </w:rPr>
      </w:pPr>
      <w:r w:rsidRPr="008E4938">
        <w:rPr>
          <w:rFonts w:ascii="Times New Roman" w:hAnsi="Times New Roman"/>
          <w:sz w:val="22"/>
          <w:szCs w:val="22"/>
        </w:rPr>
        <w:t>Все суммы указаны в рублях РФ без учета НДС. Все услуги, оказываемые Оператором, подлежат налогообложению в соответствии с НК РФ.</w:t>
      </w:r>
    </w:p>
    <w:p w:rsidR="009653E1" w:rsidRPr="008E4938" w:rsidRDefault="009653E1" w:rsidP="009D66C3">
      <w:pPr>
        <w:pStyle w:val="af7"/>
        <w:numPr>
          <w:ilvl w:val="0"/>
          <w:numId w:val="10"/>
        </w:numPr>
        <w:tabs>
          <w:tab w:val="left" w:pos="360"/>
        </w:tabs>
        <w:suppressAutoHyphens/>
        <w:spacing w:after="0"/>
        <w:ind w:hanging="294"/>
        <w:rPr>
          <w:rFonts w:ascii="Times New Roman" w:hAnsi="Times New Roman"/>
          <w:sz w:val="22"/>
          <w:szCs w:val="22"/>
        </w:rPr>
      </w:pPr>
      <w:r w:rsidRPr="008E4938">
        <w:rPr>
          <w:rFonts w:ascii="Times New Roman" w:hAnsi="Times New Roman"/>
          <w:sz w:val="22"/>
          <w:szCs w:val="22"/>
        </w:rPr>
        <w:t>Оплата производится в порядке и сроки, установленные в Статье 7 Договора.</w:t>
      </w:r>
    </w:p>
    <w:p w:rsidR="008E4938" w:rsidRPr="008E4938" w:rsidRDefault="008E4938" w:rsidP="008E4938">
      <w:pPr>
        <w:pStyle w:val="af7"/>
        <w:numPr>
          <w:ilvl w:val="0"/>
          <w:numId w:val="10"/>
        </w:numPr>
        <w:tabs>
          <w:tab w:val="left" w:pos="360"/>
        </w:tabs>
        <w:suppressAutoHyphens/>
        <w:spacing w:after="0"/>
        <w:ind w:hanging="294"/>
        <w:rPr>
          <w:rFonts w:ascii="Times New Roman" w:hAnsi="Times New Roman"/>
          <w:sz w:val="22"/>
          <w:szCs w:val="22"/>
        </w:rPr>
      </w:pPr>
      <w:r w:rsidRPr="008E4938">
        <w:rPr>
          <w:rFonts w:ascii="Times New Roman" w:hAnsi="Times New Roman"/>
          <w:sz w:val="22"/>
          <w:szCs w:val="22"/>
        </w:rPr>
        <w:t xml:space="preserve">Период оказания услуг - </w:t>
      </w:r>
      <w:r w:rsidR="00C738AC">
        <w:rPr>
          <w:rFonts w:ascii="Times New Roman" w:hAnsi="Times New Roman"/>
          <w:sz w:val="22"/>
          <w:szCs w:val="22"/>
        </w:rPr>
        <w:t xml:space="preserve">с 01 </w:t>
      </w:r>
      <w:r w:rsidR="008C4341">
        <w:rPr>
          <w:rFonts w:ascii="Times New Roman" w:hAnsi="Times New Roman"/>
          <w:sz w:val="22"/>
          <w:szCs w:val="22"/>
        </w:rPr>
        <w:t xml:space="preserve">сентября </w:t>
      </w:r>
      <w:r w:rsidR="00C738AC">
        <w:rPr>
          <w:rFonts w:ascii="Times New Roman" w:hAnsi="Times New Roman"/>
          <w:sz w:val="22"/>
          <w:szCs w:val="22"/>
        </w:rPr>
        <w:t xml:space="preserve">2017 г. по 31 </w:t>
      </w:r>
      <w:r w:rsidR="008C4341">
        <w:rPr>
          <w:rFonts w:ascii="Times New Roman" w:hAnsi="Times New Roman"/>
          <w:sz w:val="22"/>
          <w:szCs w:val="22"/>
        </w:rPr>
        <w:t xml:space="preserve">августа 2020 </w:t>
      </w:r>
      <w:r w:rsidR="00C738AC">
        <w:rPr>
          <w:rFonts w:ascii="Times New Roman" w:hAnsi="Times New Roman"/>
          <w:sz w:val="22"/>
          <w:szCs w:val="22"/>
        </w:rPr>
        <w:t>г.</w:t>
      </w:r>
    </w:p>
    <w:p w:rsidR="009653E1" w:rsidRPr="008E4938" w:rsidRDefault="009653E1" w:rsidP="009653E1">
      <w:pPr>
        <w:ind w:left="0"/>
        <w:rPr>
          <w:rFonts w:ascii="Times New Roman" w:hAnsi="Times New Roman"/>
          <w:sz w:val="22"/>
          <w:szCs w:val="22"/>
        </w:rPr>
      </w:pPr>
    </w:p>
    <w:tbl>
      <w:tblPr>
        <w:tblW w:w="0" w:type="auto"/>
        <w:tblInd w:w="108" w:type="dxa"/>
        <w:tblLayout w:type="fixed"/>
        <w:tblLook w:val="0000" w:firstRow="0" w:lastRow="0" w:firstColumn="0" w:lastColumn="0" w:noHBand="0" w:noVBand="0"/>
      </w:tblPr>
      <w:tblGrid>
        <w:gridCol w:w="4705"/>
        <w:gridCol w:w="239"/>
        <w:gridCol w:w="4584"/>
      </w:tblGrid>
      <w:tr w:rsidR="009653E1" w:rsidRPr="008E4938" w:rsidTr="00ED0A8F">
        <w:trPr>
          <w:trHeight w:val="259"/>
        </w:trPr>
        <w:tc>
          <w:tcPr>
            <w:tcW w:w="4705" w:type="dxa"/>
            <w:shd w:val="clear" w:color="auto" w:fill="auto"/>
          </w:tcPr>
          <w:p w:rsidR="009653E1" w:rsidRPr="008E4938" w:rsidRDefault="009653E1" w:rsidP="009A23BB">
            <w:pPr>
              <w:snapToGrid w:val="0"/>
              <w:jc w:val="center"/>
              <w:rPr>
                <w:rFonts w:ascii="Times New Roman" w:hAnsi="Times New Roman"/>
                <w:b/>
                <w:sz w:val="22"/>
                <w:szCs w:val="22"/>
              </w:rPr>
            </w:pPr>
            <w:r w:rsidRPr="008E4938">
              <w:rPr>
                <w:rFonts w:ascii="Times New Roman" w:hAnsi="Times New Roman"/>
                <w:b/>
                <w:sz w:val="22"/>
                <w:szCs w:val="22"/>
              </w:rPr>
              <w:t>Оператор:</w:t>
            </w:r>
          </w:p>
        </w:tc>
        <w:tc>
          <w:tcPr>
            <w:tcW w:w="239" w:type="dxa"/>
            <w:shd w:val="clear" w:color="auto" w:fill="auto"/>
          </w:tcPr>
          <w:p w:rsidR="009653E1" w:rsidRPr="008E4938" w:rsidRDefault="009653E1" w:rsidP="009A23BB">
            <w:pPr>
              <w:snapToGrid w:val="0"/>
              <w:jc w:val="center"/>
              <w:rPr>
                <w:rFonts w:ascii="Times New Roman" w:hAnsi="Times New Roman"/>
                <w:b/>
                <w:sz w:val="22"/>
                <w:szCs w:val="22"/>
              </w:rPr>
            </w:pPr>
          </w:p>
        </w:tc>
        <w:tc>
          <w:tcPr>
            <w:tcW w:w="4584" w:type="dxa"/>
            <w:shd w:val="clear" w:color="auto" w:fill="auto"/>
          </w:tcPr>
          <w:p w:rsidR="009653E1" w:rsidRPr="008E4938" w:rsidRDefault="009653E1" w:rsidP="009A23BB">
            <w:pPr>
              <w:snapToGrid w:val="0"/>
              <w:jc w:val="center"/>
              <w:rPr>
                <w:rFonts w:ascii="Times New Roman" w:hAnsi="Times New Roman"/>
                <w:b/>
                <w:sz w:val="22"/>
                <w:szCs w:val="22"/>
              </w:rPr>
            </w:pPr>
            <w:r w:rsidRPr="008E4938">
              <w:rPr>
                <w:rFonts w:ascii="Times New Roman" w:hAnsi="Times New Roman"/>
                <w:b/>
                <w:sz w:val="22"/>
                <w:szCs w:val="22"/>
              </w:rPr>
              <w:t>Клиент:</w:t>
            </w:r>
          </w:p>
        </w:tc>
      </w:tr>
      <w:tr w:rsidR="002325DD" w:rsidRPr="008E4938" w:rsidTr="00ED0A8F">
        <w:trPr>
          <w:trHeight w:val="728"/>
        </w:trPr>
        <w:tc>
          <w:tcPr>
            <w:tcW w:w="4705" w:type="dxa"/>
            <w:shd w:val="clear" w:color="auto" w:fill="auto"/>
          </w:tcPr>
          <w:p w:rsidR="002325DD" w:rsidRPr="008E4938" w:rsidRDefault="002325DD" w:rsidP="002325DD">
            <w:pPr>
              <w:snapToGrid w:val="0"/>
              <w:jc w:val="center"/>
              <w:rPr>
                <w:rFonts w:ascii="Times New Roman" w:hAnsi="Times New Roman"/>
                <w:sz w:val="22"/>
                <w:szCs w:val="22"/>
              </w:rPr>
            </w:pPr>
            <w:r w:rsidRPr="008E4938">
              <w:rPr>
                <w:rFonts w:ascii="Times New Roman" w:hAnsi="Times New Roman"/>
                <w:sz w:val="22"/>
                <w:szCs w:val="22"/>
              </w:rPr>
              <w:t>Исполнительный директор</w:t>
            </w:r>
          </w:p>
        </w:tc>
        <w:tc>
          <w:tcPr>
            <w:tcW w:w="239" w:type="dxa"/>
            <w:shd w:val="clear" w:color="auto" w:fill="auto"/>
          </w:tcPr>
          <w:p w:rsidR="002325DD" w:rsidRPr="008E4938" w:rsidRDefault="002325DD" w:rsidP="002325DD">
            <w:pPr>
              <w:snapToGrid w:val="0"/>
              <w:jc w:val="center"/>
              <w:rPr>
                <w:rFonts w:ascii="Times New Roman" w:hAnsi="Times New Roman"/>
                <w:sz w:val="22"/>
                <w:szCs w:val="22"/>
              </w:rPr>
            </w:pPr>
          </w:p>
        </w:tc>
        <w:tc>
          <w:tcPr>
            <w:tcW w:w="4584" w:type="dxa"/>
            <w:shd w:val="clear" w:color="auto" w:fill="auto"/>
          </w:tcPr>
          <w:p w:rsidR="002325DD" w:rsidRPr="001043F9" w:rsidRDefault="00F43294" w:rsidP="00F43294">
            <w:pPr>
              <w:ind w:left="10"/>
              <w:jc w:val="center"/>
              <w:rPr>
                <w:rFonts w:ascii="Times New Roman" w:hAnsi="Times New Roman"/>
                <w:sz w:val="22"/>
                <w:szCs w:val="22"/>
              </w:rPr>
            </w:pPr>
            <w:r>
              <w:rPr>
                <w:rFonts w:ascii="Times New Roman" w:hAnsi="Times New Roman"/>
                <w:sz w:val="22"/>
                <w:szCs w:val="22"/>
              </w:rPr>
              <w:t>Н</w:t>
            </w:r>
            <w:r w:rsidR="002325DD" w:rsidRPr="001043F9">
              <w:rPr>
                <w:rFonts w:ascii="Times New Roman" w:hAnsi="Times New Roman"/>
                <w:sz w:val="22"/>
                <w:szCs w:val="22"/>
              </w:rPr>
              <w:t xml:space="preserve">ачальник Департамента </w:t>
            </w:r>
            <w:r w:rsidR="002325DD" w:rsidRPr="001043F9">
              <w:rPr>
                <w:rFonts w:ascii="Times New Roman" w:hAnsi="Times New Roman"/>
                <w:sz w:val="22"/>
                <w:szCs w:val="22"/>
              </w:rPr>
              <w:br/>
              <w:t xml:space="preserve">корпоративных и технологических </w:t>
            </w:r>
            <w:r w:rsidR="002325DD" w:rsidRPr="001043F9">
              <w:rPr>
                <w:rFonts w:ascii="Times New Roman" w:hAnsi="Times New Roman"/>
                <w:sz w:val="22"/>
                <w:szCs w:val="22"/>
              </w:rPr>
              <w:br/>
              <w:t>автоматизированных систем управления</w:t>
            </w:r>
          </w:p>
        </w:tc>
      </w:tr>
      <w:tr w:rsidR="002325DD" w:rsidRPr="008E4938" w:rsidTr="00ED0A8F">
        <w:tc>
          <w:tcPr>
            <w:tcW w:w="4705" w:type="dxa"/>
            <w:shd w:val="clear" w:color="auto" w:fill="auto"/>
          </w:tcPr>
          <w:p w:rsidR="002325DD" w:rsidRDefault="002325DD" w:rsidP="002325DD">
            <w:pPr>
              <w:snapToGrid w:val="0"/>
              <w:jc w:val="center"/>
              <w:rPr>
                <w:rFonts w:ascii="Times New Roman" w:hAnsi="Times New Roman"/>
                <w:sz w:val="22"/>
                <w:szCs w:val="22"/>
              </w:rPr>
            </w:pPr>
            <w:r w:rsidRPr="008E4938">
              <w:rPr>
                <w:rFonts w:ascii="Times New Roman" w:hAnsi="Times New Roman"/>
                <w:sz w:val="22"/>
                <w:szCs w:val="22"/>
              </w:rPr>
              <w:t xml:space="preserve">____________________А.Л. Никитин </w:t>
            </w:r>
          </w:p>
          <w:p w:rsidR="002325DD" w:rsidRPr="008E4938" w:rsidRDefault="002325DD" w:rsidP="00ED0A8F">
            <w:pPr>
              <w:snapToGrid w:val="0"/>
              <w:ind w:left="777"/>
              <w:jc w:val="left"/>
              <w:rPr>
                <w:rFonts w:ascii="Times New Roman" w:hAnsi="Times New Roman"/>
                <w:sz w:val="22"/>
                <w:szCs w:val="22"/>
              </w:rPr>
            </w:pPr>
            <w:r w:rsidRPr="008E4938">
              <w:rPr>
                <w:rFonts w:ascii="Times New Roman" w:hAnsi="Times New Roman"/>
                <w:sz w:val="22"/>
                <w:szCs w:val="22"/>
              </w:rPr>
              <w:t>М.П.</w:t>
            </w:r>
          </w:p>
        </w:tc>
        <w:tc>
          <w:tcPr>
            <w:tcW w:w="239" w:type="dxa"/>
            <w:shd w:val="clear" w:color="auto" w:fill="auto"/>
          </w:tcPr>
          <w:p w:rsidR="002325DD" w:rsidRPr="008E4938" w:rsidRDefault="002325DD" w:rsidP="002325DD">
            <w:pPr>
              <w:snapToGrid w:val="0"/>
              <w:jc w:val="center"/>
              <w:rPr>
                <w:rFonts w:ascii="Times New Roman" w:hAnsi="Times New Roman"/>
                <w:sz w:val="22"/>
                <w:szCs w:val="22"/>
              </w:rPr>
            </w:pPr>
          </w:p>
        </w:tc>
        <w:tc>
          <w:tcPr>
            <w:tcW w:w="4584" w:type="dxa"/>
            <w:shd w:val="clear" w:color="auto" w:fill="auto"/>
          </w:tcPr>
          <w:p w:rsidR="002325DD" w:rsidRPr="001043F9" w:rsidRDefault="002325DD" w:rsidP="002325DD">
            <w:pPr>
              <w:spacing w:line="240" w:lineRule="atLeast"/>
              <w:ind w:left="10" w:right="-720"/>
              <w:jc w:val="center"/>
              <w:rPr>
                <w:rFonts w:ascii="Times New Roman" w:hAnsi="Times New Roman"/>
                <w:sz w:val="22"/>
                <w:szCs w:val="22"/>
              </w:rPr>
            </w:pPr>
            <w:r w:rsidRPr="001043F9">
              <w:rPr>
                <w:rFonts w:ascii="Times New Roman" w:hAnsi="Times New Roman"/>
                <w:sz w:val="22"/>
                <w:szCs w:val="22"/>
              </w:rPr>
              <w:t>____________________Е.</w:t>
            </w:r>
            <w:r>
              <w:rPr>
                <w:rFonts w:ascii="Times New Roman" w:hAnsi="Times New Roman"/>
                <w:sz w:val="22"/>
                <w:szCs w:val="22"/>
              </w:rPr>
              <w:t>Е</w:t>
            </w:r>
            <w:r w:rsidRPr="001043F9">
              <w:rPr>
                <w:rFonts w:ascii="Times New Roman" w:hAnsi="Times New Roman"/>
                <w:sz w:val="22"/>
                <w:szCs w:val="22"/>
              </w:rPr>
              <w:t>. Си</w:t>
            </w:r>
            <w:r>
              <w:rPr>
                <w:rFonts w:ascii="Times New Roman" w:hAnsi="Times New Roman"/>
                <w:sz w:val="22"/>
                <w:szCs w:val="22"/>
              </w:rPr>
              <w:t>монов</w:t>
            </w:r>
          </w:p>
          <w:p w:rsidR="002325DD" w:rsidRPr="001043F9" w:rsidRDefault="002325DD" w:rsidP="00ED0A8F">
            <w:pPr>
              <w:spacing w:after="0"/>
              <w:ind w:left="954" w:right="-720"/>
              <w:jc w:val="left"/>
              <w:rPr>
                <w:rFonts w:ascii="Times New Roman" w:hAnsi="Times New Roman"/>
                <w:sz w:val="22"/>
                <w:szCs w:val="22"/>
              </w:rPr>
            </w:pPr>
            <w:r w:rsidRPr="001043F9">
              <w:rPr>
                <w:rFonts w:ascii="Times New Roman" w:hAnsi="Times New Roman"/>
                <w:sz w:val="22"/>
                <w:szCs w:val="22"/>
              </w:rPr>
              <w:t>М.П.</w:t>
            </w:r>
          </w:p>
        </w:tc>
      </w:tr>
    </w:tbl>
    <w:p w:rsidR="009653E1" w:rsidRPr="008E4938" w:rsidRDefault="009653E1" w:rsidP="009653E1">
      <w:pPr>
        <w:rPr>
          <w:rFonts w:ascii="Times New Roman" w:hAnsi="Times New Roman"/>
          <w:sz w:val="22"/>
          <w:szCs w:val="22"/>
        </w:rPr>
        <w:sectPr w:rsidR="009653E1" w:rsidRPr="008E4938" w:rsidSect="00ED0A8F">
          <w:footerReference w:type="default" r:id="rId14"/>
          <w:pgSz w:w="11906" w:h="16838" w:code="9"/>
          <w:pgMar w:top="670" w:right="680" w:bottom="1438" w:left="902" w:header="567" w:footer="258" w:gutter="0"/>
          <w:pgNumType w:start="1"/>
          <w:cols w:space="708"/>
          <w:docGrid w:linePitch="360"/>
        </w:sectPr>
      </w:pPr>
    </w:p>
    <w:p w:rsidR="009653E1" w:rsidRPr="008E4938" w:rsidRDefault="009653E1" w:rsidP="009653E1">
      <w:pPr>
        <w:pStyle w:val="afc"/>
        <w:jc w:val="right"/>
        <w:rPr>
          <w:rFonts w:ascii="Times New Roman" w:eastAsia="MS Mincho" w:hAnsi="Times New Roman" w:cs="Times New Roman"/>
          <w:b/>
          <w:bCs/>
          <w:sz w:val="22"/>
          <w:szCs w:val="22"/>
        </w:rPr>
      </w:pPr>
      <w:r w:rsidRPr="008E4938">
        <w:rPr>
          <w:rFonts w:ascii="Times New Roman" w:eastAsia="MS Mincho" w:hAnsi="Times New Roman" w:cs="Times New Roman"/>
          <w:b/>
          <w:bCs/>
          <w:sz w:val="22"/>
          <w:szCs w:val="22"/>
        </w:rPr>
        <w:lastRenderedPageBreak/>
        <w:t>Приложение №2</w:t>
      </w:r>
    </w:p>
    <w:p w:rsidR="00C738AC" w:rsidRPr="008E4938" w:rsidRDefault="00C738AC" w:rsidP="00C738AC">
      <w:pPr>
        <w:spacing w:after="0"/>
        <w:jc w:val="right"/>
        <w:rPr>
          <w:rFonts w:ascii="Times New Roman" w:hAnsi="Times New Roman"/>
          <w:sz w:val="22"/>
          <w:szCs w:val="22"/>
        </w:rPr>
      </w:pPr>
      <w:r w:rsidRPr="008E4938">
        <w:rPr>
          <w:rFonts w:ascii="Times New Roman" w:hAnsi="Times New Roman"/>
          <w:sz w:val="22"/>
          <w:szCs w:val="22"/>
        </w:rPr>
        <w:t xml:space="preserve">к Договору оказания услуг связи </w:t>
      </w:r>
    </w:p>
    <w:p w:rsidR="00C738AC" w:rsidRPr="008E4938" w:rsidRDefault="00C738AC" w:rsidP="00C738AC">
      <w:pPr>
        <w:spacing w:after="0"/>
        <w:jc w:val="right"/>
        <w:rPr>
          <w:rFonts w:ascii="Times New Roman" w:hAnsi="Times New Roman"/>
          <w:sz w:val="22"/>
          <w:szCs w:val="22"/>
        </w:rPr>
      </w:pPr>
      <w:r w:rsidRPr="008E4938">
        <w:rPr>
          <w:rFonts w:ascii="Times New Roman" w:hAnsi="Times New Roman"/>
          <w:sz w:val="22"/>
          <w:szCs w:val="22"/>
        </w:rPr>
        <w:t>№</w:t>
      </w:r>
      <w:r w:rsidR="00F43294" w:rsidRPr="00F43294">
        <w:rPr>
          <w:rFonts w:ascii="Times New Roman" w:hAnsi="Times New Roman"/>
          <w:sz w:val="22"/>
          <w:szCs w:val="22"/>
        </w:rPr>
        <w:t>9519C1708</w:t>
      </w:r>
      <w:r w:rsidRPr="008E4938">
        <w:rPr>
          <w:rFonts w:ascii="Times New Roman" w:hAnsi="Times New Roman"/>
          <w:sz w:val="22"/>
          <w:szCs w:val="22"/>
        </w:rPr>
        <w:t>/7700/00____/1</w:t>
      </w:r>
      <w:r w:rsidR="00466643">
        <w:rPr>
          <w:rFonts w:ascii="Times New Roman" w:hAnsi="Times New Roman"/>
          <w:sz w:val="22"/>
          <w:szCs w:val="22"/>
        </w:rPr>
        <w:t>7</w:t>
      </w:r>
      <w:r w:rsidRPr="008E4938">
        <w:rPr>
          <w:rFonts w:ascii="Times New Roman" w:hAnsi="Times New Roman"/>
          <w:sz w:val="22"/>
          <w:szCs w:val="22"/>
        </w:rPr>
        <w:t xml:space="preserve"> от «___» _______ 201</w:t>
      </w:r>
      <w:r w:rsidR="00466643">
        <w:rPr>
          <w:rFonts w:ascii="Times New Roman" w:hAnsi="Times New Roman"/>
          <w:sz w:val="22"/>
          <w:szCs w:val="22"/>
        </w:rPr>
        <w:t>7</w:t>
      </w:r>
      <w:r w:rsidRPr="008E4938">
        <w:rPr>
          <w:rFonts w:ascii="Times New Roman" w:hAnsi="Times New Roman"/>
          <w:sz w:val="22"/>
          <w:szCs w:val="22"/>
        </w:rPr>
        <w:t xml:space="preserve"> г. </w:t>
      </w:r>
    </w:p>
    <w:p w:rsidR="009653E1" w:rsidRPr="007C4FE1" w:rsidRDefault="009653E1" w:rsidP="009653E1">
      <w:pPr>
        <w:pStyle w:val="afc"/>
        <w:jc w:val="center"/>
        <w:rPr>
          <w:rFonts w:ascii="Times New Roman" w:eastAsia="MS Mincho" w:hAnsi="Times New Roman" w:cs="Times New Roman"/>
          <w:b/>
          <w:bCs/>
          <w:sz w:val="10"/>
          <w:szCs w:val="10"/>
        </w:rPr>
      </w:pPr>
    </w:p>
    <w:p w:rsidR="009653E1" w:rsidRPr="008E4938" w:rsidRDefault="009653E1" w:rsidP="009653E1">
      <w:pPr>
        <w:pStyle w:val="afc"/>
        <w:jc w:val="center"/>
        <w:rPr>
          <w:rFonts w:ascii="Times New Roman" w:eastAsia="MS Mincho" w:hAnsi="Times New Roman" w:cs="Times New Roman"/>
          <w:b/>
          <w:bCs/>
          <w:sz w:val="22"/>
          <w:szCs w:val="22"/>
        </w:rPr>
      </w:pPr>
      <w:r w:rsidRPr="008E4938">
        <w:rPr>
          <w:rFonts w:ascii="Times New Roman" w:eastAsia="MS Mincho" w:hAnsi="Times New Roman" w:cs="Times New Roman"/>
          <w:b/>
          <w:bCs/>
          <w:sz w:val="22"/>
          <w:szCs w:val="22"/>
        </w:rPr>
        <w:t>Нормы пользования сетью Интернет.</w:t>
      </w:r>
    </w:p>
    <w:p w:rsidR="009653E1" w:rsidRPr="007C4FE1" w:rsidRDefault="009653E1" w:rsidP="009653E1">
      <w:pPr>
        <w:pStyle w:val="afc"/>
        <w:jc w:val="center"/>
        <w:rPr>
          <w:rFonts w:ascii="Times New Roman" w:eastAsia="MS Mincho" w:hAnsi="Times New Roman" w:cs="Times New Roman"/>
          <w:sz w:val="10"/>
          <w:szCs w:val="10"/>
        </w:rPr>
      </w:pP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Сеть Интернет представляет собой глобальное объединение компьютерных сетей и информационных ресурсов, принадлежащих множеству различных людей и организаций. Это объединение является децентрализованным, и единого общеобязательного свода правил (законов) пользования сетью Интернет не установлено. Существуют, однако, общепринятые нормы работы в сети Интернет, направленные на то, чтобы деятельность каждого пользователя сети не мешала работе других пользователей.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Фундаментальное положение этих норм таково: правила использования любых ресурсов сети Интернет (от почтового ящика до канала связи) определяют владельцы этих ресурсов и только они.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Настоящий документ описывает общепринятые нормы работы в сети Интернет, соблюдение которых является обязательным для всех пользователей. Действие этих норм распространяется на порядок использования ресурсов Сети. Здесь и далее словом Сеть обозначены сеть Интернет и доступные из нее иные сети. </w:t>
      </w:r>
    </w:p>
    <w:p w:rsidR="008E4938" w:rsidRPr="007C4FE1" w:rsidRDefault="008E4938" w:rsidP="008E4938">
      <w:pPr>
        <w:pStyle w:val="afc"/>
        <w:ind w:firstLine="708"/>
        <w:jc w:val="both"/>
        <w:rPr>
          <w:rFonts w:ascii="Times New Roman" w:eastAsia="MS Mincho" w:hAnsi="Times New Roman" w:cs="Times New Roman"/>
          <w:sz w:val="10"/>
          <w:szCs w:val="10"/>
        </w:rPr>
      </w:pPr>
    </w:p>
    <w:p w:rsidR="008E4938" w:rsidRPr="008E4938" w:rsidRDefault="008E4938" w:rsidP="008E4938">
      <w:pPr>
        <w:pStyle w:val="afc"/>
        <w:numPr>
          <w:ilvl w:val="0"/>
          <w:numId w:val="12"/>
        </w:numPr>
        <w:jc w:val="center"/>
        <w:rPr>
          <w:rFonts w:ascii="Times New Roman" w:eastAsia="MS Mincho" w:hAnsi="Times New Roman" w:cs="Times New Roman"/>
          <w:b/>
          <w:bCs/>
          <w:sz w:val="22"/>
          <w:szCs w:val="22"/>
        </w:rPr>
      </w:pPr>
      <w:r w:rsidRPr="008E4938">
        <w:rPr>
          <w:rFonts w:ascii="Times New Roman" w:eastAsia="MS Mincho" w:hAnsi="Times New Roman" w:cs="Times New Roman"/>
          <w:b/>
          <w:bCs/>
          <w:sz w:val="22"/>
          <w:szCs w:val="22"/>
        </w:rPr>
        <w:t>Ограничения на информационный шум (спам).</w:t>
      </w:r>
    </w:p>
    <w:p w:rsidR="008E4938" w:rsidRPr="008E420E" w:rsidRDefault="008E4938" w:rsidP="008E4938">
      <w:pPr>
        <w:pStyle w:val="afc"/>
        <w:ind w:left="360"/>
        <w:jc w:val="center"/>
        <w:rPr>
          <w:rFonts w:ascii="Times New Roman" w:eastAsia="MS Mincho" w:hAnsi="Times New Roman" w:cs="Times New Roman"/>
          <w:b/>
          <w:bCs/>
          <w:sz w:val="10"/>
          <w:szCs w:val="10"/>
        </w:rPr>
      </w:pP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Развитие Сети привело к тому, что одной из основных проблем пользователей стал избыток информации. Поэтому сетевое сообщество выработало специальные правила, направленные на ограждение пользователя от ненужной и (или) </w:t>
      </w:r>
      <w:proofErr w:type="spellStart"/>
      <w:r w:rsidRPr="008E4938">
        <w:rPr>
          <w:rFonts w:ascii="Times New Roman" w:eastAsia="MS Mincho" w:hAnsi="Times New Roman" w:cs="Times New Roman"/>
          <w:sz w:val="22"/>
          <w:szCs w:val="22"/>
        </w:rPr>
        <w:t>незапрошенной</w:t>
      </w:r>
      <w:proofErr w:type="spellEnd"/>
      <w:r w:rsidRPr="008E4938">
        <w:rPr>
          <w:rFonts w:ascii="Times New Roman" w:eastAsia="MS Mincho" w:hAnsi="Times New Roman" w:cs="Times New Roman"/>
          <w:sz w:val="22"/>
          <w:szCs w:val="22"/>
        </w:rPr>
        <w:t xml:space="preserve"> информации (спама). В частности, являются недопустимыми: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1.1. Не согласованная предварительно с получателем массовая рассылка электронных писем. Под массовой рассылкой подразумевается,</w:t>
      </w:r>
      <w:r>
        <w:rPr>
          <w:rFonts w:ascii="Times New Roman" w:eastAsia="MS Mincho" w:hAnsi="Times New Roman" w:cs="Times New Roman"/>
          <w:sz w:val="22"/>
          <w:szCs w:val="22"/>
        </w:rPr>
        <w:t xml:space="preserve"> </w:t>
      </w:r>
      <w:r w:rsidRPr="008E4938">
        <w:rPr>
          <w:rFonts w:ascii="Times New Roman" w:eastAsia="MS Mincho" w:hAnsi="Times New Roman" w:cs="Times New Roman"/>
          <w:sz w:val="22"/>
          <w:szCs w:val="22"/>
        </w:rPr>
        <w:t xml:space="preserve">как рассылка множеству получателей, так и множественная рассылка одному получателю.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Здесь и далее под электронными письмами понимаются сообщения электронной почты, ICQ и других подобных средств обмена информацией.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1.2. Не согласованная предварительно с получателем рассылка электронных писем рекламного, коммерческого или агитационного характера, а также писем, содержащих грубые и оскорбительные выражения и предложения.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1.3. Размещение в любой конференции, форуме или электронном списке рассылки статей, которые не соответствуют тематике данной конференции или списка рассылки (т.н. </w:t>
      </w:r>
      <w:proofErr w:type="spellStart"/>
      <w:r w:rsidRPr="008E4938">
        <w:rPr>
          <w:rFonts w:ascii="Times New Roman" w:eastAsia="MS Mincho" w:hAnsi="Times New Roman" w:cs="Times New Roman"/>
          <w:sz w:val="22"/>
          <w:szCs w:val="22"/>
        </w:rPr>
        <w:t>off-topic</w:t>
      </w:r>
      <w:proofErr w:type="spellEnd"/>
      <w:r w:rsidRPr="008E4938">
        <w:rPr>
          <w:rFonts w:ascii="Times New Roman" w:eastAsia="MS Mincho" w:hAnsi="Times New Roman" w:cs="Times New Roman"/>
          <w:sz w:val="22"/>
          <w:szCs w:val="22"/>
        </w:rPr>
        <w:t xml:space="preserve">). Здесь и далее под конференцией понимаются телеконференции (группы новостей) и другие электронные конференции, форумы и списки рассылки.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1.4. Размещение в любой конференции сообщений рекламного, коммерческого или агитационного характера, кроме случаев, когда такие сообщения явно разрешены правилами такой конференции либо их размещение было предварительно согласовано с владельцами или администраторами такой конференции.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1.5. Размещение в любой конференции статьи или статей, содержащих приложенные файлы, кроме случаев, когда подобные вложения явно разрешены правилами такой конференции либо такое размещение было предварительно согласовано с владельцами или администраторами такой конференции.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1.6. Рассылка информации получателям, высказавшим ранее явное нежелание получать эту информацию.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1.7. Использование собственных или предоставленных информационных ресурсов (почтовых ящиков, адресов электронной почты, страниц </w:t>
      </w:r>
      <w:r w:rsidRPr="008E4938">
        <w:rPr>
          <w:rFonts w:ascii="Times New Roman" w:eastAsia="MS Mincho" w:hAnsi="Times New Roman" w:cs="Times New Roman"/>
          <w:sz w:val="22"/>
          <w:szCs w:val="22"/>
          <w:lang w:val="en-US"/>
        </w:rPr>
        <w:t>www</w:t>
      </w:r>
      <w:r w:rsidRPr="008E4938">
        <w:rPr>
          <w:rFonts w:ascii="Times New Roman" w:eastAsia="MS Mincho" w:hAnsi="Times New Roman" w:cs="Times New Roman"/>
          <w:sz w:val="22"/>
          <w:szCs w:val="22"/>
        </w:rPr>
        <w:t xml:space="preserve"> и т.д.) в качестве контактных координат при совершении любого из вышеописанных действий, вне зависимости от того, из какой точки Сети были совершены эти действия. </w:t>
      </w:r>
    </w:p>
    <w:p w:rsidR="008E4938" w:rsidRPr="007C4FE1" w:rsidRDefault="008E4938" w:rsidP="008E4938">
      <w:pPr>
        <w:pStyle w:val="afc"/>
        <w:ind w:firstLine="708"/>
        <w:jc w:val="both"/>
        <w:rPr>
          <w:rFonts w:ascii="Times New Roman" w:eastAsia="MS Mincho" w:hAnsi="Times New Roman" w:cs="Times New Roman"/>
          <w:sz w:val="10"/>
          <w:szCs w:val="10"/>
        </w:rPr>
      </w:pPr>
    </w:p>
    <w:p w:rsidR="008E4938" w:rsidRPr="008E4938" w:rsidRDefault="008E4938" w:rsidP="008E4938">
      <w:pPr>
        <w:pStyle w:val="afc"/>
        <w:numPr>
          <w:ilvl w:val="0"/>
          <w:numId w:val="12"/>
        </w:numPr>
        <w:jc w:val="center"/>
        <w:rPr>
          <w:rFonts w:ascii="Times New Roman" w:eastAsia="MS Mincho" w:hAnsi="Times New Roman" w:cs="Times New Roman"/>
          <w:b/>
          <w:bCs/>
          <w:sz w:val="22"/>
          <w:szCs w:val="22"/>
        </w:rPr>
      </w:pPr>
      <w:r w:rsidRPr="008E4938">
        <w:rPr>
          <w:rFonts w:ascii="Times New Roman" w:eastAsia="MS Mincho" w:hAnsi="Times New Roman" w:cs="Times New Roman"/>
          <w:b/>
          <w:bCs/>
          <w:sz w:val="22"/>
          <w:szCs w:val="22"/>
        </w:rPr>
        <w:t>Запрет несанкционированного доступа и сетевых атак.</w:t>
      </w:r>
    </w:p>
    <w:p w:rsidR="008E4938" w:rsidRPr="008E420E" w:rsidRDefault="008E4938" w:rsidP="008E4938">
      <w:pPr>
        <w:pStyle w:val="afc"/>
        <w:ind w:left="360"/>
        <w:jc w:val="center"/>
        <w:rPr>
          <w:rFonts w:ascii="Times New Roman" w:eastAsia="MS Mincho" w:hAnsi="Times New Roman" w:cs="Times New Roman"/>
          <w:b/>
          <w:bCs/>
          <w:sz w:val="10"/>
          <w:szCs w:val="10"/>
        </w:rPr>
      </w:pP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Не допускается осуществление попыток несанкционированного доступа к ресурсам Сети, проведение сетевых атак и (или) сетевых взломов или участие в них, за исключением случаев, когда атака на сетевой ресурс проводится с явного разрешения владельца или администратора этого ресурса. В том числе запрещены: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2.1. Действия, направленные на нарушение нормального функционирования элементов Сети (компьютеров, другого оборудования или программного обеспечения), не принадлежащих пользователю.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2.2. Действия, направленные на получение несанкционированного доступа, в том числе привилегированного, к ресурсу Сети (компьютеру, локальной вычислительной сети, другому оборудованию или информационному ресурсу), последующее использование такого доступа, а также уничтожение, модификация и (или) блокирование программного обеспечения или данных, не принадлежащих пользователю, без согласования с владельцами этого программного обеспечения или данных либо администраторами данного информационного ресурса. </w:t>
      </w:r>
    </w:p>
    <w:p w:rsidR="008E4938" w:rsidRPr="008E4938" w:rsidRDefault="008E4938" w:rsidP="00ED0A8F">
      <w:pPr>
        <w:pStyle w:val="afc"/>
        <w:numPr>
          <w:ilvl w:val="1"/>
          <w:numId w:val="11"/>
        </w:numPr>
        <w:tabs>
          <w:tab w:val="clear" w:pos="405"/>
          <w:tab w:val="num" w:pos="936"/>
        </w:tabs>
        <w:ind w:left="24" w:firstLine="52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Передача компьютерам или оборудованию Сети бессмысленной или бесполезной информации, создающей паразитную нагрузку на эти компьютеры или оборудование, а также промежуточные участки сети, </w:t>
      </w:r>
      <w:r w:rsidRPr="008E4938">
        <w:rPr>
          <w:rFonts w:ascii="Times New Roman" w:eastAsia="MS Mincho" w:hAnsi="Times New Roman" w:cs="Times New Roman"/>
          <w:sz w:val="22"/>
          <w:szCs w:val="22"/>
        </w:rPr>
        <w:lastRenderedPageBreak/>
        <w:t xml:space="preserve">в объемах, превышающих минимально необходимые для проверки правильного функционирования сетей и доступности отдельных ее элементов. </w:t>
      </w:r>
    </w:p>
    <w:p w:rsidR="008E4938" w:rsidRPr="008E4938" w:rsidRDefault="008E4938" w:rsidP="00ED0A8F">
      <w:pPr>
        <w:pStyle w:val="afc"/>
        <w:numPr>
          <w:ilvl w:val="1"/>
          <w:numId w:val="11"/>
        </w:numPr>
        <w:tabs>
          <w:tab w:val="clear" w:pos="405"/>
          <w:tab w:val="num" w:pos="936"/>
        </w:tabs>
        <w:ind w:left="24" w:firstLine="52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Умышленное создание, использование и распространение вредоносных программ для ЭВМ.</w:t>
      </w:r>
    </w:p>
    <w:p w:rsidR="008E4938" w:rsidRPr="007C4FE1" w:rsidRDefault="008E4938" w:rsidP="00ED0A8F">
      <w:pPr>
        <w:pStyle w:val="afc"/>
        <w:tabs>
          <w:tab w:val="num" w:pos="936"/>
        </w:tabs>
        <w:ind w:left="24" w:firstLine="528"/>
        <w:jc w:val="both"/>
        <w:rPr>
          <w:rFonts w:ascii="Times New Roman" w:eastAsia="MS Mincho" w:hAnsi="Times New Roman" w:cs="Times New Roman"/>
          <w:sz w:val="10"/>
          <w:szCs w:val="10"/>
        </w:rPr>
      </w:pPr>
    </w:p>
    <w:p w:rsidR="008E4938" w:rsidRPr="008E4938" w:rsidRDefault="008E4938" w:rsidP="008E4938">
      <w:pPr>
        <w:pStyle w:val="afc"/>
        <w:numPr>
          <w:ilvl w:val="0"/>
          <w:numId w:val="11"/>
        </w:numPr>
        <w:jc w:val="center"/>
        <w:rPr>
          <w:rFonts w:ascii="Times New Roman" w:eastAsia="MS Mincho" w:hAnsi="Times New Roman" w:cs="Times New Roman"/>
          <w:b/>
          <w:bCs/>
          <w:sz w:val="22"/>
          <w:szCs w:val="22"/>
        </w:rPr>
      </w:pPr>
      <w:r w:rsidRPr="008E4938">
        <w:rPr>
          <w:rFonts w:ascii="Times New Roman" w:eastAsia="MS Mincho" w:hAnsi="Times New Roman" w:cs="Times New Roman"/>
          <w:b/>
          <w:bCs/>
          <w:sz w:val="22"/>
          <w:szCs w:val="22"/>
        </w:rPr>
        <w:t>Соблюдение правил, установленных владельцами ресурсов.</w:t>
      </w:r>
    </w:p>
    <w:p w:rsidR="008E4938" w:rsidRPr="008E420E" w:rsidRDefault="008E4938" w:rsidP="008E4938">
      <w:pPr>
        <w:pStyle w:val="afc"/>
        <w:rPr>
          <w:rFonts w:ascii="Times New Roman" w:eastAsia="MS Mincho" w:hAnsi="Times New Roman" w:cs="Times New Roman"/>
          <w:b/>
          <w:bCs/>
          <w:sz w:val="10"/>
          <w:szCs w:val="10"/>
        </w:rPr>
      </w:pP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Помимо вышеперечисленного, владелец любого информационного или технического ресурса Сети может установить для этого ресурса собственные правила его использования. Правила использования ресурсов либо ссылка на них публикуются владельцами или администраторами этих ресурсов в точке подключения к таким ресурсам и являются обязательными для исполнения всеми пользователями этих ресурсов. Пользователь обязан соблюдать правила использования ресурса либо немедленно отказаться от его использования. </w:t>
      </w:r>
    </w:p>
    <w:p w:rsidR="008E4938" w:rsidRPr="007C4FE1" w:rsidRDefault="008E4938" w:rsidP="008E4938">
      <w:pPr>
        <w:pStyle w:val="afc"/>
        <w:jc w:val="center"/>
        <w:rPr>
          <w:rFonts w:ascii="Times New Roman" w:eastAsia="MS Mincho" w:hAnsi="Times New Roman" w:cs="Times New Roman"/>
          <w:b/>
          <w:bCs/>
          <w:sz w:val="10"/>
          <w:szCs w:val="10"/>
        </w:rPr>
      </w:pPr>
    </w:p>
    <w:p w:rsidR="008E4938" w:rsidRPr="008E4938" w:rsidRDefault="008E4938" w:rsidP="008E4938">
      <w:pPr>
        <w:pStyle w:val="afc"/>
        <w:numPr>
          <w:ilvl w:val="0"/>
          <w:numId w:val="11"/>
        </w:numPr>
        <w:jc w:val="center"/>
        <w:rPr>
          <w:rFonts w:ascii="Times New Roman" w:eastAsia="MS Mincho" w:hAnsi="Times New Roman" w:cs="Times New Roman"/>
          <w:b/>
          <w:bCs/>
          <w:sz w:val="22"/>
          <w:szCs w:val="22"/>
        </w:rPr>
      </w:pPr>
      <w:r w:rsidRPr="008E4938">
        <w:rPr>
          <w:rFonts w:ascii="Times New Roman" w:eastAsia="MS Mincho" w:hAnsi="Times New Roman" w:cs="Times New Roman"/>
          <w:b/>
          <w:bCs/>
          <w:sz w:val="22"/>
          <w:szCs w:val="22"/>
        </w:rPr>
        <w:t>Недопустимость фальсификации.</w:t>
      </w:r>
    </w:p>
    <w:p w:rsidR="008E4938" w:rsidRPr="008E420E" w:rsidRDefault="008E4938" w:rsidP="008E4938">
      <w:pPr>
        <w:pStyle w:val="afc"/>
        <w:jc w:val="center"/>
        <w:rPr>
          <w:rFonts w:ascii="Times New Roman" w:eastAsia="MS Mincho" w:hAnsi="Times New Roman" w:cs="Times New Roman"/>
          <w:b/>
          <w:bCs/>
          <w:sz w:val="10"/>
          <w:szCs w:val="10"/>
        </w:rPr>
      </w:pP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Значительная часть ресурсов Сети не требует идентификации пользователя и допускает анонимное использование. Однако в ряде случаев от пользователя требуется предоставить информацию, идентифицирующую его и используемые им средства доступа к Сети. При этом пользователю запрещается: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4.1. Использование чужих идентификационных данных (имен, адресов, телефонов и т.п.), кроме случаев, когда какие-либо лица уполномочили пользователя на такое использование. В то же время пользователь должен принять меры по предотвращению использования ресурсов Сети посторонними лицами от его имени (обеспечить сохранность паролей и прочих кодов авторизованного доступа).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4.2. Фальсификация своего IP-адреса, а также адресов, используемых в других сетевых протоколах при передаче данных в Сеть.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4.3. Использование чужих и (или) несуществующих обратных адресов при отправке электронных писем. </w:t>
      </w:r>
    </w:p>
    <w:p w:rsidR="008E4938" w:rsidRPr="007C4FE1" w:rsidRDefault="008E4938" w:rsidP="008E4938">
      <w:pPr>
        <w:pStyle w:val="afc"/>
        <w:jc w:val="center"/>
        <w:rPr>
          <w:rFonts w:ascii="Times New Roman" w:eastAsia="MS Mincho" w:hAnsi="Times New Roman" w:cs="Times New Roman"/>
          <w:b/>
          <w:bCs/>
          <w:sz w:val="10"/>
          <w:szCs w:val="10"/>
        </w:rPr>
      </w:pPr>
    </w:p>
    <w:p w:rsidR="008E4938" w:rsidRPr="008E4938" w:rsidRDefault="008E4938" w:rsidP="008E4938">
      <w:pPr>
        <w:pStyle w:val="afc"/>
        <w:numPr>
          <w:ilvl w:val="0"/>
          <w:numId w:val="11"/>
        </w:numPr>
        <w:jc w:val="center"/>
        <w:rPr>
          <w:rFonts w:ascii="Times New Roman" w:eastAsia="MS Mincho" w:hAnsi="Times New Roman" w:cs="Times New Roman"/>
          <w:b/>
          <w:bCs/>
          <w:sz w:val="22"/>
          <w:szCs w:val="22"/>
        </w:rPr>
      </w:pPr>
      <w:r w:rsidRPr="008E4938">
        <w:rPr>
          <w:rFonts w:ascii="Times New Roman" w:eastAsia="MS Mincho" w:hAnsi="Times New Roman" w:cs="Times New Roman"/>
          <w:b/>
          <w:bCs/>
          <w:sz w:val="22"/>
          <w:szCs w:val="22"/>
        </w:rPr>
        <w:t>Настройка собственных ресурсов.</w:t>
      </w:r>
    </w:p>
    <w:p w:rsidR="008E4938" w:rsidRPr="008E420E" w:rsidRDefault="008E4938" w:rsidP="008E4938">
      <w:pPr>
        <w:pStyle w:val="afc"/>
        <w:jc w:val="center"/>
        <w:rPr>
          <w:rFonts w:ascii="Times New Roman" w:eastAsia="MS Mincho" w:hAnsi="Times New Roman" w:cs="Times New Roman"/>
          <w:b/>
          <w:bCs/>
          <w:sz w:val="10"/>
          <w:szCs w:val="10"/>
        </w:rPr>
      </w:pP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При работе в сети Интернет пользователь становится ее полноправным участником, что создает потенциальную возможность посторонним лицам для использования сетевых ресурсов, принадлежащих пользователю. В связи с этим пользователь должен принять надлежащие меры по такой настройке своих ресурсов, которая препятствовала бы недобросовестному использованию этих ресурсов посторонними лицами, а также оперативно реагировать при обнаружении случаев такого использования. </w:t>
      </w:r>
    </w:p>
    <w:p w:rsidR="008E4938" w:rsidRPr="008E4938" w:rsidRDefault="008E4938" w:rsidP="008E4938">
      <w:pPr>
        <w:pStyle w:val="afc"/>
        <w:ind w:firstLine="708"/>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Примерами потенциально проблемной настройки сетевых ресурсов являются:</w:t>
      </w:r>
    </w:p>
    <w:p w:rsidR="008E4938" w:rsidRPr="008E4938" w:rsidRDefault="008E4938" w:rsidP="008E4938">
      <w:pPr>
        <w:pStyle w:val="afc"/>
        <w:ind w:left="851" w:hanging="143"/>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открытый ретранслятор электронной почты (SMTP-</w:t>
      </w:r>
      <w:proofErr w:type="spellStart"/>
      <w:r w:rsidRPr="008E4938">
        <w:rPr>
          <w:rFonts w:ascii="Times New Roman" w:eastAsia="MS Mincho" w:hAnsi="Times New Roman" w:cs="Times New Roman"/>
          <w:sz w:val="22"/>
          <w:szCs w:val="22"/>
        </w:rPr>
        <w:t>relay</w:t>
      </w:r>
      <w:proofErr w:type="spellEnd"/>
      <w:r w:rsidRPr="008E4938">
        <w:rPr>
          <w:rFonts w:ascii="Times New Roman" w:eastAsia="MS Mincho" w:hAnsi="Times New Roman" w:cs="Times New Roman"/>
          <w:sz w:val="22"/>
          <w:szCs w:val="22"/>
        </w:rPr>
        <w:t xml:space="preserve">); </w:t>
      </w:r>
    </w:p>
    <w:p w:rsidR="008E4938" w:rsidRPr="008E4938" w:rsidRDefault="008E4938" w:rsidP="008E4938">
      <w:pPr>
        <w:pStyle w:val="afc"/>
        <w:ind w:left="851" w:hanging="143"/>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 общедоступные серверы новостей (конференций, групп); </w:t>
      </w:r>
    </w:p>
    <w:p w:rsidR="008E4938" w:rsidRPr="008E4938" w:rsidRDefault="008E4938" w:rsidP="008E4938">
      <w:pPr>
        <w:pStyle w:val="afc"/>
        <w:ind w:left="851" w:hanging="143"/>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 средства, позволяющие посторонним лицам скрывать источник соединения (использование открытых прокси-серверов и т.п.); </w:t>
      </w:r>
    </w:p>
    <w:p w:rsidR="008E4938" w:rsidRPr="008E4938" w:rsidRDefault="008E4938" w:rsidP="008E4938">
      <w:pPr>
        <w:pStyle w:val="afc"/>
        <w:ind w:left="851" w:hanging="143"/>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 общедоступные адреса локальных вычислительных сетей; </w:t>
      </w:r>
    </w:p>
    <w:p w:rsidR="008E4938" w:rsidRPr="008E4938" w:rsidRDefault="008E4938" w:rsidP="008E4938">
      <w:pPr>
        <w:pStyle w:val="afc"/>
        <w:ind w:left="851" w:hanging="143"/>
        <w:jc w:val="both"/>
        <w:rPr>
          <w:rFonts w:ascii="Times New Roman" w:eastAsia="MS Mincho" w:hAnsi="Times New Roman" w:cs="Times New Roman"/>
          <w:sz w:val="22"/>
          <w:szCs w:val="22"/>
        </w:rPr>
      </w:pPr>
      <w:r w:rsidRPr="008E4938">
        <w:rPr>
          <w:rFonts w:ascii="Times New Roman" w:eastAsia="MS Mincho" w:hAnsi="Times New Roman" w:cs="Times New Roman"/>
          <w:sz w:val="22"/>
          <w:szCs w:val="22"/>
        </w:rPr>
        <w:t xml:space="preserve">- электронные списки рассылки с недостаточной авторизацией подписки или без возможности ее отмены. </w:t>
      </w:r>
    </w:p>
    <w:p w:rsidR="008E4938" w:rsidRPr="007C4FE1" w:rsidRDefault="008E4938" w:rsidP="008E4938">
      <w:pPr>
        <w:pStyle w:val="afc"/>
        <w:ind w:firstLine="708"/>
        <w:jc w:val="both"/>
        <w:rPr>
          <w:rFonts w:ascii="Times New Roman" w:eastAsia="MS Mincho" w:hAnsi="Times New Roman" w:cs="Times New Roman"/>
          <w:sz w:val="10"/>
          <w:szCs w:val="10"/>
        </w:rPr>
      </w:pPr>
    </w:p>
    <w:p w:rsidR="008E4938" w:rsidRPr="008E4938" w:rsidRDefault="008E4938" w:rsidP="007C4FE1">
      <w:pPr>
        <w:spacing w:after="200" w:line="276" w:lineRule="auto"/>
        <w:ind w:left="0"/>
        <w:jc w:val="center"/>
        <w:rPr>
          <w:rFonts w:ascii="Times New Roman" w:eastAsia="MS Mincho" w:hAnsi="Times New Roman"/>
          <w:b/>
          <w:bCs/>
          <w:sz w:val="22"/>
          <w:szCs w:val="22"/>
        </w:rPr>
      </w:pPr>
      <w:r w:rsidRPr="008E4938">
        <w:rPr>
          <w:rFonts w:ascii="Times New Roman" w:eastAsia="MS Mincho" w:hAnsi="Times New Roman"/>
          <w:b/>
          <w:bCs/>
          <w:sz w:val="22"/>
          <w:szCs w:val="22"/>
        </w:rPr>
        <w:t>6.</w:t>
      </w:r>
      <w:r w:rsidRPr="008E4938">
        <w:rPr>
          <w:rFonts w:ascii="Times New Roman" w:eastAsia="MS Mincho" w:hAnsi="Times New Roman"/>
          <w:b/>
          <w:bCs/>
          <w:sz w:val="22"/>
          <w:szCs w:val="22"/>
        </w:rPr>
        <w:tab/>
        <w:t>Схема разграничения зон ответственности.</w:t>
      </w:r>
    </w:p>
    <w:p w:rsidR="008E4938" w:rsidRPr="007C4FE1" w:rsidRDefault="008E4938" w:rsidP="008E4938">
      <w:pPr>
        <w:rPr>
          <w:rFonts w:ascii="Times New Roman" w:hAnsi="Times New Roman"/>
          <w:sz w:val="10"/>
          <w:szCs w:val="10"/>
        </w:rPr>
      </w:pPr>
    </w:p>
    <w:p w:rsidR="008E4938" w:rsidRDefault="008E4938" w:rsidP="008E4938">
      <w:pPr>
        <w:rPr>
          <w:rFonts w:cs="Calibri"/>
        </w:rPr>
      </w:pPr>
      <w:r>
        <w:rPr>
          <w:noProof/>
          <w:sz w:val="24"/>
        </w:rPr>
        <w:drawing>
          <wp:inline distT="0" distB="0" distL="0" distR="0" wp14:anchorId="15E43BE1" wp14:editId="6FD9F603">
            <wp:extent cx="6170212" cy="1319916"/>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1376" cy="1320165"/>
                    </a:xfrm>
                    <a:prstGeom prst="rect">
                      <a:avLst/>
                    </a:prstGeom>
                    <a:noFill/>
                    <a:ln>
                      <a:noFill/>
                    </a:ln>
                  </pic:spPr>
                </pic:pic>
              </a:graphicData>
            </a:graphic>
          </wp:inline>
        </w:drawing>
      </w:r>
    </w:p>
    <w:p w:rsidR="009653E1" w:rsidRPr="007C4FE1" w:rsidRDefault="009653E1" w:rsidP="009653E1">
      <w:pPr>
        <w:rPr>
          <w:rFonts w:ascii="Times New Roman" w:hAnsi="Times New Roman"/>
          <w:sz w:val="10"/>
          <w:szCs w:val="10"/>
        </w:rPr>
      </w:pPr>
    </w:p>
    <w:tbl>
      <w:tblPr>
        <w:tblW w:w="0" w:type="auto"/>
        <w:tblInd w:w="108" w:type="dxa"/>
        <w:tblLayout w:type="fixed"/>
        <w:tblLook w:val="0000" w:firstRow="0" w:lastRow="0" w:firstColumn="0" w:lastColumn="0" w:noHBand="0" w:noVBand="0"/>
      </w:tblPr>
      <w:tblGrid>
        <w:gridCol w:w="4705"/>
        <w:gridCol w:w="239"/>
        <w:gridCol w:w="4584"/>
      </w:tblGrid>
      <w:tr w:rsidR="009653E1" w:rsidRPr="008E4938" w:rsidTr="00ED0A8F">
        <w:trPr>
          <w:trHeight w:val="335"/>
        </w:trPr>
        <w:tc>
          <w:tcPr>
            <w:tcW w:w="4705" w:type="dxa"/>
            <w:shd w:val="clear" w:color="auto" w:fill="auto"/>
          </w:tcPr>
          <w:p w:rsidR="009653E1" w:rsidRPr="008E4938" w:rsidRDefault="009653E1" w:rsidP="009A23BB">
            <w:pPr>
              <w:snapToGrid w:val="0"/>
              <w:jc w:val="center"/>
              <w:rPr>
                <w:rFonts w:ascii="Times New Roman" w:hAnsi="Times New Roman"/>
                <w:b/>
                <w:sz w:val="22"/>
                <w:szCs w:val="22"/>
              </w:rPr>
            </w:pPr>
            <w:r w:rsidRPr="008E4938">
              <w:rPr>
                <w:rFonts w:ascii="Times New Roman" w:hAnsi="Times New Roman"/>
                <w:b/>
                <w:sz w:val="22"/>
                <w:szCs w:val="22"/>
              </w:rPr>
              <w:t>Оператор:</w:t>
            </w:r>
          </w:p>
        </w:tc>
        <w:tc>
          <w:tcPr>
            <w:tcW w:w="239" w:type="dxa"/>
            <w:shd w:val="clear" w:color="auto" w:fill="auto"/>
          </w:tcPr>
          <w:p w:rsidR="009653E1" w:rsidRPr="008E4938" w:rsidRDefault="009653E1" w:rsidP="009A23BB">
            <w:pPr>
              <w:snapToGrid w:val="0"/>
              <w:jc w:val="center"/>
              <w:rPr>
                <w:rFonts w:ascii="Times New Roman" w:hAnsi="Times New Roman"/>
                <w:b/>
                <w:sz w:val="22"/>
                <w:szCs w:val="22"/>
              </w:rPr>
            </w:pPr>
          </w:p>
        </w:tc>
        <w:tc>
          <w:tcPr>
            <w:tcW w:w="4584" w:type="dxa"/>
            <w:shd w:val="clear" w:color="auto" w:fill="auto"/>
          </w:tcPr>
          <w:p w:rsidR="009653E1" w:rsidRPr="008E4938" w:rsidRDefault="009653E1" w:rsidP="009A23BB">
            <w:pPr>
              <w:snapToGrid w:val="0"/>
              <w:jc w:val="center"/>
              <w:rPr>
                <w:rFonts w:ascii="Times New Roman" w:hAnsi="Times New Roman"/>
                <w:b/>
                <w:sz w:val="22"/>
                <w:szCs w:val="22"/>
              </w:rPr>
            </w:pPr>
            <w:r w:rsidRPr="008E4938">
              <w:rPr>
                <w:rFonts w:ascii="Times New Roman" w:hAnsi="Times New Roman"/>
                <w:b/>
                <w:sz w:val="22"/>
                <w:szCs w:val="22"/>
              </w:rPr>
              <w:t>Клиент:</w:t>
            </w:r>
          </w:p>
        </w:tc>
      </w:tr>
      <w:tr w:rsidR="00C738AC" w:rsidRPr="008E4938" w:rsidTr="00ED0A8F">
        <w:trPr>
          <w:trHeight w:val="335"/>
        </w:trPr>
        <w:tc>
          <w:tcPr>
            <w:tcW w:w="4705"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Исполнительный директор</w:t>
            </w:r>
          </w:p>
        </w:tc>
        <w:tc>
          <w:tcPr>
            <w:tcW w:w="239" w:type="dxa"/>
            <w:shd w:val="clear" w:color="auto" w:fill="auto"/>
          </w:tcPr>
          <w:p w:rsidR="00C738AC" w:rsidRPr="00C738AC" w:rsidRDefault="00C738AC" w:rsidP="002703CD">
            <w:pPr>
              <w:snapToGrid w:val="0"/>
              <w:jc w:val="center"/>
              <w:rPr>
                <w:rFonts w:ascii="Times New Roman" w:hAnsi="Times New Roman"/>
                <w:sz w:val="22"/>
                <w:szCs w:val="22"/>
              </w:rPr>
            </w:pPr>
          </w:p>
        </w:tc>
        <w:tc>
          <w:tcPr>
            <w:tcW w:w="4584" w:type="dxa"/>
            <w:shd w:val="clear" w:color="auto" w:fill="auto"/>
          </w:tcPr>
          <w:p w:rsidR="00C738AC" w:rsidRPr="00C738AC" w:rsidRDefault="00F43294" w:rsidP="00F43294">
            <w:pPr>
              <w:snapToGrid w:val="0"/>
              <w:jc w:val="center"/>
              <w:rPr>
                <w:rFonts w:ascii="Times New Roman" w:hAnsi="Times New Roman"/>
                <w:sz w:val="22"/>
                <w:szCs w:val="22"/>
              </w:rPr>
            </w:pPr>
            <w:r>
              <w:rPr>
                <w:rFonts w:ascii="Times New Roman" w:hAnsi="Times New Roman"/>
                <w:sz w:val="22"/>
                <w:szCs w:val="22"/>
              </w:rPr>
              <w:t>Н</w:t>
            </w:r>
            <w:r w:rsidR="00C738AC" w:rsidRPr="00C738AC">
              <w:rPr>
                <w:rFonts w:ascii="Times New Roman" w:hAnsi="Times New Roman"/>
                <w:sz w:val="22"/>
                <w:szCs w:val="22"/>
              </w:rPr>
              <w:t xml:space="preserve">ачальник Департамента </w:t>
            </w:r>
            <w:r w:rsidR="00C738AC" w:rsidRPr="00C738AC">
              <w:rPr>
                <w:rFonts w:ascii="Times New Roman" w:hAnsi="Times New Roman"/>
                <w:sz w:val="22"/>
                <w:szCs w:val="22"/>
              </w:rPr>
              <w:br/>
              <w:t xml:space="preserve">корпоративных и технологических </w:t>
            </w:r>
            <w:r w:rsidR="00C738AC" w:rsidRPr="00C738AC">
              <w:rPr>
                <w:rFonts w:ascii="Times New Roman" w:hAnsi="Times New Roman"/>
                <w:sz w:val="22"/>
                <w:szCs w:val="22"/>
              </w:rPr>
              <w:br/>
              <w:t>автоматизированных систем управления</w:t>
            </w:r>
          </w:p>
        </w:tc>
      </w:tr>
      <w:tr w:rsidR="00C738AC" w:rsidRPr="008E4938" w:rsidTr="00ED0A8F">
        <w:trPr>
          <w:trHeight w:val="335"/>
        </w:trPr>
        <w:tc>
          <w:tcPr>
            <w:tcW w:w="4705"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 xml:space="preserve">____________________А.Л. Никитин </w:t>
            </w:r>
          </w:p>
          <w:p w:rsidR="00C738AC" w:rsidRPr="00C738AC" w:rsidRDefault="00C738AC" w:rsidP="00ED0A8F">
            <w:pPr>
              <w:snapToGrid w:val="0"/>
              <w:jc w:val="left"/>
              <w:rPr>
                <w:rFonts w:ascii="Times New Roman" w:hAnsi="Times New Roman"/>
                <w:sz w:val="22"/>
                <w:szCs w:val="22"/>
              </w:rPr>
            </w:pPr>
            <w:r w:rsidRPr="00C738AC">
              <w:rPr>
                <w:rFonts w:ascii="Times New Roman" w:hAnsi="Times New Roman"/>
                <w:sz w:val="22"/>
                <w:szCs w:val="22"/>
              </w:rPr>
              <w:t>М.П.</w:t>
            </w:r>
          </w:p>
        </w:tc>
        <w:tc>
          <w:tcPr>
            <w:tcW w:w="239" w:type="dxa"/>
            <w:shd w:val="clear" w:color="auto" w:fill="auto"/>
          </w:tcPr>
          <w:p w:rsidR="00C738AC" w:rsidRPr="00C738AC" w:rsidRDefault="00C738AC" w:rsidP="002703CD">
            <w:pPr>
              <w:snapToGrid w:val="0"/>
              <w:jc w:val="center"/>
              <w:rPr>
                <w:rFonts w:ascii="Times New Roman" w:hAnsi="Times New Roman"/>
                <w:sz w:val="22"/>
                <w:szCs w:val="22"/>
              </w:rPr>
            </w:pPr>
          </w:p>
        </w:tc>
        <w:tc>
          <w:tcPr>
            <w:tcW w:w="4584" w:type="dxa"/>
            <w:shd w:val="clear" w:color="auto" w:fill="auto"/>
          </w:tcPr>
          <w:p w:rsidR="00C738AC" w:rsidRPr="00C738AC" w:rsidRDefault="00C738AC" w:rsidP="00C738AC">
            <w:pPr>
              <w:snapToGrid w:val="0"/>
              <w:jc w:val="center"/>
              <w:rPr>
                <w:rFonts w:ascii="Times New Roman" w:hAnsi="Times New Roman"/>
                <w:sz w:val="22"/>
                <w:szCs w:val="22"/>
              </w:rPr>
            </w:pPr>
            <w:r w:rsidRPr="00C738AC">
              <w:rPr>
                <w:rFonts w:ascii="Times New Roman" w:hAnsi="Times New Roman"/>
                <w:sz w:val="22"/>
                <w:szCs w:val="22"/>
              </w:rPr>
              <w:t>____________________Е.Е. Симонов</w:t>
            </w:r>
          </w:p>
          <w:p w:rsidR="00C738AC" w:rsidRPr="00C738AC" w:rsidRDefault="00C738AC" w:rsidP="00ED0A8F">
            <w:pPr>
              <w:snapToGrid w:val="0"/>
              <w:jc w:val="left"/>
              <w:rPr>
                <w:rFonts w:ascii="Times New Roman" w:hAnsi="Times New Roman"/>
                <w:sz w:val="22"/>
                <w:szCs w:val="22"/>
              </w:rPr>
            </w:pPr>
            <w:r w:rsidRPr="00C738AC">
              <w:rPr>
                <w:rFonts w:ascii="Times New Roman" w:hAnsi="Times New Roman"/>
                <w:sz w:val="22"/>
                <w:szCs w:val="22"/>
              </w:rPr>
              <w:t>М.П.</w:t>
            </w:r>
          </w:p>
        </w:tc>
      </w:tr>
    </w:tbl>
    <w:p w:rsidR="009653E1" w:rsidRPr="009653E1" w:rsidRDefault="009653E1" w:rsidP="009653E1">
      <w:pPr>
        <w:rPr>
          <w:rFonts w:ascii="Times New Roman" w:hAnsi="Times New Roman"/>
        </w:rPr>
        <w:sectPr w:rsidR="009653E1" w:rsidRPr="009653E1" w:rsidSect="007C4FE1">
          <w:footerReference w:type="default" r:id="rId16"/>
          <w:pgSz w:w="11906" w:h="16838" w:code="9"/>
          <w:pgMar w:top="284" w:right="680" w:bottom="567" w:left="902" w:header="567" w:footer="258" w:gutter="0"/>
          <w:pgNumType w:start="1"/>
          <w:cols w:space="708"/>
          <w:docGrid w:linePitch="360"/>
        </w:sectPr>
      </w:pPr>
    </w:p>
    <w:p w:rsidR="009653E1" w:rsidRPr="009A23BB" w:rsidRDefault="009653E1" w:rsidP="009653E1">
      <w:pPr>
        <w:pStyle w:val="afc"/>
        <w:jc w:val="right"/>
        <w:rPr>
          <w:rFonts w:ascii="Times New Roman" w:eastAsia="MS Mincho" w:hAnsi="Times New Roman" w:cs="Times New Roman"/>
          <w:b/>
          <w:bCs/>
          <w:sz w:val="22"/>
          <w:szCs w:val="22"/>
        </w:rPr>
      </w:pPr>
      <w:r w:rsidRPr="009A23BB">
        <w:rPr>
          <w:rFonts w:ascii="Times New Roman" w:eastAsia="MS Mincho" w:hAnsi="Times New Roman" w:cs="Times New Roman"/>
          <w:b/>
          <w:bCs/>
          <w:sz w:val="22"/>
          <w:szCs w:val="22"/>
        </w:rPr>
        <w:lastRenderedPageBreak/>
        <w:t>Приложение №3</w:t>
      </w:r>
    </w:p>
    <w:p w:rsidR="00C738AC" w:rsidRPr="008E4938" w:rsidRDefault="00C738AC" w:rsidP="00C738AC">
      <w:pPr>
        <w:spacing w:after="0"/>
        <w:jc w:val="right"/>
        <w:rPr>
          <w:rFonts w:ascii="Times New Roman" w:hAnsi="Times New Roman"/>
          <w:sz w:val="22"/>
          <w:szCs w:val="22"/>
        </w:rPr>
      </w:pPr>
      <w:r w:rsidRPr="008E4938">
        <w:rPr>
          <w:rFonts w:ascii="Times New Roman" w:hAnsi="Times New Roman"/>
          <w:sz w:val="22"/>
          <w:szCs w:val="22"/>
        </w:rPr>
        <w:t xml:space="preserve">к Договору оказания услуг связи </w:t>
      </w:r>
    </w:p>
    <w:p w:rsidR="00C738AC" w:rsidRPr="008E4938" w:rsidRDefault="00C738AC" w:rsidP="00C738AC">
      <w:pPr>
        <w:spacing w:after="0"/>
        <w:jc w:val="right"/>
        <w:rPr>
          <w:rFonts w:ascii="Times New Roman" w:hAnsi="Times New Roman"/>
          <w:sz w:val="22"/>
          <w:szCs w:val="22"/>
        </w:rPr>
      </w:pPr>
      <w:r w:rsidRPr="008E4938">
        <w:rPr>
          <w:rFonts w:ascii="Times New Roman" w:hAnsi="Times New Roman"/>
          <w:sz w:val="22"/>
          <w:szCs w:val="22"/>
        </w:rPr>
        <w:t>№</w:t>
      </w:r>
      <w:r w:rsidR="00F43294" w:rsidRPr="00F43294">
        <w:rPr>
          <w:rFonts w:ascii="Times New Roman" w:hAnsi="Times New Roman"/>
          <w:sz w:val="22"/>
          <w:szCs w:val="22"/>
        </w:rPr>
        <w:t>9519C1708</w:t>
      </w:r>
      <w:r w:rsidRPr="008E4938">
        <w:rPr>
          <w:rFonts w:ascii="Times New Roman" w:hAnsi="Times New Roman"/>
          <w:sz w:val="22"/>
          <w:szCs w:val="22"/>
        </w:rPr>
        <w:t>/7700/00____/1</w:t>
      </w:r>
      <w:r w:rsidR="00466643">
        <w:rPr>
          <w:rFonts w:ascii="Times New Roman" w:hAnsi="Times New Roman"/>
          <w:sz w:val="22"/>
          <w:szCs w:val="22"/>
        </w:rPr>
        <w:t>7</w:t>
      </w:r>
      <w:r w:rsidRPr="008E4938">
        <w:rPr>
          <w:rFonts w:ascii="Times New Roman" w:hAnsi="Times New Roman"/>
          <w:sz w:val="22"/>
          <w:szCs w:val="22"/>
        </w:rPr>
        <w:t xml:space="preserve"> от «___» _______ 201</w:t>
      </w:r>
      <w:r w:rsidR="00466643">
        <w:rPr>
          <w:rFonts w:ascii="Times New Roman" w:hAnsi="Times New Roman"/>
          <w:sz w:val="22"/>
          <w:szCs w:val="22"/>
        </w:rPr>
        <w:t>7</w:t>
      </w:r>
      <w:r w:rsidRPr="008E4938">
        <w:rPr>
          <w:rFonts w:ascii="Times New Roman" w:hAnsi="Times New Roman"/>
          <w:sz w:val="22"/>
          <w:szCs w:val="22"/>
        </w:rPr>
        <w:t xml:space="preserve"> г. </w:t>
      </w:r>
    </w:p>
    <w:p w:rsidR="009A23BB" w:rsidRPr="009A23BB" w:rsidRDefault="009A23BB" w:rsidP="009A23BB">
      <w:pPr>
        <w:ind w:left="0"/>
        <w:rPr>
          <w:rFonts w:ascii="Times New Roman" w:hAnsi="Times New Roman"/>
          <w:sz w:val="22"/>
          <w:szCs w:val="22"/>
        </w:rPr>
      </w:pPr>
    </w:p>
    <w:tbl>
      <w:tblPr>
        <w:tblW w:w="9528" w:type="dxa"/>
        <w:tblInd w:w="108" w:type="dxa"/>
        <w:tblLayout w:type="fixed"/>
        <w:tblLook w:val="0000" w:firstRow="0" w:lastRow="0" w:firstColumn="0" w:lastColumn="0" w:noHBand="0" w:noVBand="0"/>
      </w:tblPr>
      <w:tblGrid>
        <w:gridCol w:w="4705"/>
        <w:gridCol w:w="239"/>
        <w:gridCol w:w="4584"/>
      </w:tblGrid>
      <w:tr w:rsidR="009653E1" w:rsidRPr="009A23BB" w:rsidTr="00ED0A8F">
        <w:trPr>
          <w:trHeight w:val="216"/>
        </w:trPr>
        <w:tc>
          <w:tcPr>
            <w:tcW w:w="4705" w:type="dxa"/>
            <w:shd w:val="clear" w:color="auto" w:fill="auto"/>
          </w:tcPr>
          <w:p w:rsidR="009653E1" w:rsidRPr="009A23BB" w:rsidRDefault="009653E1" w:rsidP="009A23BB">
            <w:pPr>
              <w:snapToGrid w:val="0"/>
              <w:jc w:val="center"/>
              <w:rPr>
                <w:rFonts w:ascii="Times New Roman" w:hAnsi="Times New Roman"/>
                <w:b/>
                <w:sz w:val="22"/>
                <w:szCs w:val="22"/>
              </w:rPr>
            </w:pPr>
            <w:r w:rsidRPr="009A23BB">
              <w:rPr>
                <w:rFonts w:ascii="Times New Roman" w:hAnsi="Times New Roman"/>
                <w:b/>
                <w:sz w:val="22"/>
                <w:szCs w:val="22"/>
              </w:rPr>
              <w:t>Оператор:</w:t>
            </w:r>
          </w:p>
        </w:tc>
        <w:tc>
          <w:tcPr>
            <w:tcW w:w="239" w:type="dxa"/>
            <w:shd w:val="clear" w:color="auto" w:fill="auto"/>
          </w:tcPr>
          <w:p w:rsidR="009653E1" w:rsidRPr="009A23BB" w:rsidRDefault="009653E1" w:rsidP="009A23BB">
            <w:pPr>
              <w:snapToGrid w:val="0"/>
              <w:jc w:val="center"/>
              <w:rPr>
                <w:rFonts w:ascii="Times New Roman" w:hAnsi="Times New Roman"/>
                <w:b/>
                <w:sz w:val="22"/>
                <w:szCs w:val="22"/>
              </w:rPr>
            </w:pPr>
          </w:p>
        </w:tc>
        <w:tc>
          <w:tcPr>
            <w:tcW w:w="4584" w:type="dxa"/>
            <w:shd w:val="clear" w:color="auto" w:fill="auto"/>
          </w:tcPr>
          <w:p w:rsidR="009653E1" w:rsidRPr="009A23BB" w:rsidRDefault="009653E1" w:rsidP="009A23BB">
            <w:pPr>
              <w:snapToGrid w:val="0"/>
              <w:jc w:val="center"/>
              <w:rPr>
                <w:rFonts w:ascii="Times New Roman" w:hAnsi="Times New Roman"/>
                <w:b/>
                <w:sz w:val="22"/>
                <w:szCs w:val="22"/>
              </w:rPr>
            </w:pPr>
            <w:r w:rsidRPr="009A23BB">
              <w:rPr>
                <w:rFonts w:ascii="Times New Roman" w:hAnsi="Times New Roman"/>
                <w:b/>
                <w:sz w:val="22"/>
                <w:szCs w:val="22"/>
              </w:rPr>
              <w:t>Клиент:</w:t>
            </w:r>
          </w:p>
        </w:tc>
      </w:tr>
      <w:tr w:rsidR="00C738AC" w:rsidRPr="008E4938" w:rsidTr="00ED0A8F">
        <w:trPr>
          <w:trHeight w:val="216"/>
        </w:trPr>
        <w:tc>
          <w:tcPr>
            <w:tcW w:w="4705"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Исполнительный директор</w:t>
            </w:r>
          </w:p>
        </w:tc>
        <w:tc>
          <w:tcPr>
            <w:tcW w:w="239" w:type="dxa"/>
            <w:shd w:val="clear" w:color="auto" w:fill="auto"/>
          </w:tcPr>
          <w:p w:rsidR="00C738AC" w:rsidRPr="00C738AC" w:rsidRDefault="00C738AC" w:rsidP="002703CD">
            <w:pPr>
              <w:snapToGrid w:val="0"/>
              <w:jc w:val="center"/>
              <w:rPr>
                <w:rFonts w:ascii="Times New Roman" w:hAnsi="Times New Roman"/>
                <w:sz w:val="22"/>
                <w:szCs w:val="22"/>
              </w:rPr>
            </w:pPr>
          </w:p>
        </w:tc>
        <w:tc>
          <w:tcPr>
            <w:tcW w:w="4584" w:type="dxa"/>
            <w:shd w:val="clear" w:color="auto" w:fill="auto"/>
          </w:tcPr>
          <w:p w:rsidR="00C738AC" w:rsidRPr="00C738AC" w:rsidRDefault="00F43294" w:rsidP="002703CD">
            <w:pPr>
              <w:snapToGrid w:val="0"/>
              <w:jc w:val="center"/>
              <w:rPr>
                <w:rFonts w:ascii="Times New Roman" w:hAnsi="Times New Roman"/>
                <w:sz w:val="22"/>
                <w:szCs w:val="22"/>
              </w:rPr>
            </w:pPr>
            <w:r>
              <w:rPr>
                <w:rFonts w:ascii="Times New Roman" w:hAnsi="Times New Roman"/>
                <w:sz w:val="22"/>
                <w:szCs w:val="22"/>
              </w:rPr>
              <w:t>Н</w:t>
            </w:r>
            <w:r w:rsidR="00C738AC" w:rsidRPr="00C738AC">
              <w:rPr>
                <w:rFonts w:ascii="Times New Roman" w:hAnsi="Times New Roman"/>
                <w:sz w:val="22"/>
                <w:szCs w:val="22"/>
              </w:rPr>
              <w:t xml:space="preserve">ачальник Департамента </w:t>
            </w:r>
            <w:r w:rsidR="00C738AC" w:rsidRPr="00C738AC">
              <w:rPr>
                <w:rFonts w:ascii="Times New Roman" w:hAnsi="Times New Roman"/>
                <w:sz w:val="22"/>
                <w:szCs w:val="22"/>
              </w:rPr>
              <w:br/>
              <w:t xml:space="preserve">корпоративных и технологических </w:t>
            </w:r>
            <w:r w:rsidR="00C738AC" w:rsidRPr="00C738AC">
              <w:rPr>
                <w:rFonts w:ascii="Times New Roman" w:hAnsi="Times New Roman"/>
                <w:sz w:val="22"/>
                <w:szCs w:val="22"/>
              </w:rPr>
              <w:br/>
              <w:t>автоматизированных систем управления</w:t>
            </w:r>
          </w:p>
        </w:tc>
      </w:tr>
      <w:tr w:rsidR="00C738AC" w:rsidRPr="008E4938" w:rsidTr="00ED0A8F">
        <w:trPr>
          <w:trHeight w:val="216"/>
        </w:trPr>
        <w:tc>
          <w:tcPr>
            <w:tcW w:w="4705"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 xml:space="preserve">____________________А.Л. Никитин </w:t>
            </w:r>
          </w:p>
          <w:p w:rsidR="00C738AC" w:rsidRPr="00C738AC" w:rsidRDefault="00C738AC" w:rsidP="00ED0A8F">
            <w:pPr>
              <w:snapToGrid w:val="0"/>
              <w:jc w:val="left"/>
              <w:rPr>
                <w:rFonts w:ascii="Times New Roman" w:hAnsi="Times New Roman"/>
                <w:sz w:val="22"/>
                <w:szCs w:val="22"/>
              </w:rPr>
            </w:pPr>
            <w:r w:rsidRPr="00C738AC">
              <w:rPr>
                <w:rFonts w:ascii="Times New Roman" w:hAnsi="Times New Roman"/>
                <w:sz w:val="22"/>
                <w:szCs w:val="22"/>
              </w:rPr>
              <w:t>М.П.</w:t>
            </w:r>
          </w:p>
        </w:tc>
        <w:tc>
          <w:tcPr>
            <w:tcW w:w="239" w:type="dxa"/>
            <w:shd w:val="clear" w:color="auto" w:fill="auto"/>
          </w:tcPr>
          <w:p w:rsidR="00C738AC" w:rsidRPr="00C738AC" w:rsidRDefault="00C738AC" w:rsidP="002703CD">
            <w:pPr>
              <w:snapToGrid w:val="0"/>
              <w:jc w:val="center"/>
              <w:rPr>
                <w:rFonts w:ascii="Times New Roman" w:hAnsi="Times New Roman"/>
                <w:sz w:val="22"/>
                <w:szCs w:val="22"/>
              </w:rPr>
            </w:pPr>
          </w:p>
        </w:tc>
        <w:tc>
          <w:tcPr>
            <w:tcW w:w="4584"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____________________Е.Е. Симонов</w:t>
            </w:r>
          </w:p>
          <w:p w:rsidR="00C738AC" w:rsidRPr="00C738AC" w:rsidRDefault="00C738AC" w:rsidP="00ED0A8F">
            <w:pPr>
              <w:snapToGrid w:val="0"/>
              <w:jc w:val="left"/>
              <w:rPr>
                <w:rFonts w:ascii="Times New Roman" w:hAnsi="Times New Roman"/>
                <w:sz w:val="22"/>
                <w:szCs w:val="22"/>
              </w:rPr>
            </w:pPr>
            <w:r w:rsidRPr="00C738AC">
              <w:rPr>
                <w:rFonts w:ascii="Times New Roman" w:hAnsi="Times New Roman"/>
                <w:sz w:val="22"/>
                <w:szCs w:val="22"/>
              </w:rPr>
              <w:t>М.П.</w:t>
            </w:r>
          </w:p>
        </w:tc>
      </w:tr>
    </w:tbl>
    <w:p w:rsidR="009653E1" w:rsidRPr="009A23BB" w:rsidRDefault="009653E1" w:rsidP="009653E1">
      <w:pPr>
        <w:jc w:val="center"/>
        <w:rPr>
          <w:rFonts w:ascii="Times New Roman" w:hAnsi="Times New Roman"/>
          <w:sz w:val="22"/>
          <w:szCs w:val="22"/>
        </w:rPr>
      </w:pPr>
      <w:r w:rsidRPr="009A23BB">
        <w:rPr>
          <w:rFonts w:ascii="Times New Roman" w:hAnsi="Times New Roman"/>
          <w:sz w:val="22"/>
          <w:szCs w:val="22"/>
        </w:rPr>
        <w:t>Форма первичного учетного документа</w:t>
      </w:r>
    </w:p>
    <w:tbl>
      <w:tblPr>
        <w:tblW w:w="9451" w:type="dxa"/>
        <w:tblInd w:w="108" w:type="dxa"/>
        <w:tblLayout w:type="fixed"/>
        <w:tblLook w:val="04A0" w:firstRow="1" w:lastRow="0" w:firstColumn="1" w:lastColumn="0" w:noHBand="0" w:noVBand="1"/>
      </w:tblPr>
      <w:tblGrid>
        <w:gridCol w:w="698"/>
        <w:gridCol w:w="894"/>
        <w:gridCol w:w="3820"/>
        <w:gridCol w:w="258"/>
        <w:gridCol w:w="1134"/>
        <w:gridCol w:w="418"/>
        <w:gridCol w:w="1000"/>
        <w:gridCol w:w="520"/>
        <w:gridCol w:w="709"/>
      </w:tblGrid>
      <w:tr w:rsidR="009653E1" w:rsidRPr="009653E1" w:rsidTr="00ED0A8F">
        <w:trPr>
          <w:trHeight w:val="795"/>
        </w:trPr>
        <w:tc>
          <w:tcPr>
            <w:tcW w:w="9451" w:type="dxa"/>
            <w:gridSpan w:val="9"/>
            <w:tcBorders>
              <w:top w:val="nil"/>
              <w:left w:val="nil"/>
              <w:bottom w:val="nil"/>
              <w:right w:val="nil"/>
            </w:tcBorders>
            <w:shd w:val="clear" w:color="auto" w:fill="auto"/>
            <w:noWrap/>
            <w:hideMark/>
          </w:tcPr>
          <w:p w:rsidR="009653E1" w:rsidRPr="009653E1" w:rsidRDefault="009653E1" w:rsidP="00ED0A8F">
            <w:pPr>
              <w:ind w:left="34"/>
              <w:jc w:val="center"/>
              <w:rPr>
                <w:rFonts w:ascii="Times New Roman" w:hAnsi="Times New Roman"/>
                <w:b/>
                <w:bCs/>
                <w:sz w:val="26"/>
                <w:szCs w:val="26"/>
              </w:rPr>
            </w:pPr>
            <w:r w:rsidRPr="009653E1">
              <w:rPr>
                <w:rFonts w:ascii="Times New Roman" w:hAnsi="Times New Roman"/>
                <w:b/>
                <w:bCs/>
                <w:sz w:val="26"/>
                <w:szCs w:val="26"/>
              </w:rPr>
              <w:t xml:space="preserve">Акт N _____________ о выполнении работ, оказании услуг </w:t>
            </w:r>
            <w:r w:rsidR="008A76ED">
              <w:rPr>
                <w:rFonts w:ascii="Times New Roman" w:hAnsi="Times New Roman"/>
                <w:b/>
                <w:bCs/>
                <w:sz w:val="26"/>
                <w:szCs w:val="26"/>
              </w:rPr>
              <w:br/>
            </w:r>
            <w:r w:rsidRPr="009653E1">
              <w:rPr>
                <w:rFonts w:ascii="Times New Roman" w:hAnsi="Times New Roman"/>
                <w:b/>
                <w:bCs/>
                <w:sz w:val="26"/>
                <w:szCs w:val="26"/>
              </w:rPr>
              <w:t>от ___.____._______ г.</w:t>
            </w:r>
          </w:p>
        </w:tc>
      </w:tr>
      <w:tr w:rsidR="009653E1" w:rsidTr="00ED0A8F">
        <w:trPr>
          <w:trHeight w:val="240"/>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Pr>
                <w:rFonts w:asciiTheme="minorHAnsi" w:hAnsiTheme="minorHAnsi" w:cs="Arial"/>
                <w:sz w:val="18"/>
                <w:szCs w:val="18"/>
              </w:rPr>
              <w:t xml:space="preserve">Оператор (Поставщик): </w:t>
            </w:r>
            <w:r w:rsidRPr="00DB75FF">
              <w:rPr>
                <w:rFonts w:asciiTheme="minorHAnsi" w:hAnsiTheme="minorHAnsi" w:cs="Arial"/>
                <w:sz w:val="18"/>
                <w:szCs w:val="18"/>
              </w:rPr>
              <w:t>АО "АВАНТЕЛ"</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240"/>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Pr>
                <w:rFonts w:asciiTheme="minorHAnsi" w:hAnsiTheme="minorHAnsi" w:cs="Arial"/>
                <w:sz w:val="18"/>
                <w:szCs w:val="18"/>
              </w:rPr>
              <w:t xml:space="preserve">Адрес:       </w:t>
            </w:r>
            <w:r w:rsidRPr="00DB75FF">
              <w:rPr>
                <w:rFonts w:asciiTheme="minorHAnsi" w:hAnsiTheme="minorHAnsi" w:cs="Arial"/>
                <w:sz w:val="18"/>
                <w:szCs w:val="18"/>
              </w:rPr>
              <w:t xml:space="preserve">127018, г. Москва, ул. Складочная, д.1, </w:t>
            </w:r>
            <w:r>
              <w:rPr>
                <w:rFonts w:asciiTheme="minorHAnsi" w:hAnsiTheme="minorHAnsi" w:cs="Arial"/>
                <w:sz w:val="18"/>
                <w:szCs w:val="18"/>
              </w:rPr>
              <w:t>с</w:t>
            </w:r>
            <w:r w:rsidRPr="00DB75FF">
              <w:rPr>
                <w:rFonts w:asciiTheme="minorHAnsi" w:hAnsiTheme="minorHAnsi" w:cs="Arial"/>
                <w:sz w:val="18"/>
                <w:szCs w:val="18"/>
              </w:rPr>
              <w:t>тр.15</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423"/>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Pr>
                <w:rFonts w:asciiTheme="minorHAnsi" w:hAnsiTheme="minorHAnsi" w:cs="Arial"/>
                <w:sz w:val="18"/>
                <w:szCs w:val="18"/>
              </w:rPr>
              <w:t xml:space="preserve">Телефон:  </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240"/>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xml:space="preserve">Клиент (Покупатель):    </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255"/>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xml:space="preserve">Адрес:                           </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438"/>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xml:space="preserve">Договор:                         </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240"/>
        </w:trPr>
        <w:tc>
          <w:tcPr>
            <w:tcW w:w="9451" w:type="dxa"/>
            <w:gridSpan w:val="9"/>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Настоящий Акт составлен в том, что Оператор предоставил услуги Клиенту, а Клиент принял оказанные услуги в полном</w:t>
            </w:r>
          </w:p>
        </w:tc>
      </w:tr>
      <w:tr w:rsidR="009653E1" w:rsidTr="00A3366D">
        <w:trPr>
          <w:trHeight w:val="349"/>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объеме в соответствии с условиями Договора.</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A3366D">
        <w:trPr>
          <w:trHeight w:val="70"/>
        </w:trPr>
        <w:tc>
          <w:tcPr>
            <w:tcW w:w="9451" w:type="dxa"/>
            <w:gridSpan w:val="9"/>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xml:space="preserve">                          </w:t>
            </w:r>
            <w:r>
              <w:rPr>
                <w:rFonts w:asciiTheme="minorHAnsi" w:hAnsiTheme="minorHAnsi" w:cs="Arial"/>
                <w:sz w:val="18"/>
                <w:szCs w:val="18"/>
              </w:rPr>
              <w:t xml:space="preserve">                     </w:t>
            </w:r>
            <w:r w:rsidRPr="00DB75FF">
              <w:rPr>
                <w:rFonts w:asciiTheme="minorHAnsi" w:hAnsiTheme="minorHAnsi" w:cs="Arial"/>
                <w:sz w:val="18"/>
                <w:szCs w:val="18"/>
              </w:rPr>
              <w:t xml:space="preserve">                                                                                                                                                                     Валюта: RUB</w:t>
            </w:r>
          </w:p>
        </w:tc>
      </w:tr>
      <w:tr w:rsidR="002703CD" w:rsidTr="00A3366D">
        <w:trPr>
          <w:trHeight w:val="345"/>
        </w:trPr>
        <w:tc>
          <w:tcPr>
            <w:tcW w:w="698" w:type="dxa"/>
            <w:tcBorders>
              <w:top w:val="single" w:sz="4" w:space="0" w:color="000000"/>
              <w:left w:val="single" w:sz="4" w:space="0" w:color="000000"/>
              <w:bottom w:val="single" w:sz="4" w:space="0" w:color="000000"/>
              <w:right w:val="single" w:sz="4" w:space="0" w:color="000000"/>
            </w:tcBorders>
            <w:shd w:val="clear" w:color="auto" w:fill="auto"/>
            <w:hideMark/>
          </w:tcPr>
          <w:p w:rsidR="009653E1" w:rsidRPr="00DB75FF" w:rsidRDefault="009653E1" w:rsidP="009A23BB">
            <w:pPr>
              <w:jc w:val="center"/>
              <w:rPr>
                <w:rFonts w:asciiTheme="minorHAnsi" w:hAnsiTheme="minorHAnsi" w:cs="Arial"/>
                <w:sz w:val="18"/>
                <w:szCs w:val="18"/>
              </w:rPr>
            </w:pPr>
            <w:r w:rsidRPr="00DB75FF">
              <w:rPr>
                <w:rFonts w:asciiTheme="minorHAnsi" w:hAnsiTheme="minorHAnsi" w:cs="Arial"/>
                <w:sz w:val="18"/>
                <w:szCs w:val="18"/>
              </w:rPr>
              <w:t>N</w:t>
            </w:r>
          </w:p>
        </w:tc>
        <w:tc>
          <w:tcPr>
            <w:tcW w:w="4972" w:type="dxa"/>
            <w:gridSpan w:val="3"/>
            <w:tcBorders>
              <w:top w:val="single" w:sz="4" w:space="0" w:color="000000"/>
              <w:left w:val="nil"/>
              <w:bottom w:val="single" w:sz="4" w:space="0" w:color="000000"/>
              <w:right w:val="nil"/>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Выполненные работы, оказанные услуги</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xml:space="preserve">Кол-во               </w:t>
            </w:r>
          </w:p>
        </w:tc>
        <w:tc>
          <w:tcPr>
            <w:tcW w:w="1418" w:type="dxa"/>
            <w:gridSpan w:val="2"/>
            <w:tcBorders>
              <w:top w:val="single" w:sz="4" w:space="0" w:color="000000"/>
              <w:left w:val="nil"/>
              <w:bottom w:val="single" w:sz="4" w:space="0" w:color="000000"/>
              <w:right w:val="single" w:sz="4" w:space="0" w:color="000000"/>
            </w:tcBorders>
            <w:shd w:val="clear" w:color="auto" w:fill="auto"/>
            <w:hideMark/>
          </w:tcPr>
          <w:p w:rsidR="009653E1" w:rsidRPr="00E86C20" w:rsidRDefault="009653E1" w:rsidP="009A23BB">
            <w:pPr>
              <w:rPr>
                <w:rFonts w:asciiTheme="minorHAnsi" w:hAnsiTheme="minorHAnsi" w:cs="Arial"/>
                <w:sz w:val="18"/>
                <w:szCs w:val="18"/>
              </w:rPr>
            </w:pPr>
            <w:proofErr w:type="spellStart"/>
            <w:r w:rsidRPr="00E86C20">
              <w:rPr>
                <w:rFonts w:asciiTheme="minorHAnsi" w:hAnsiTheme="minorHAnsi" w:cs="Arial"/>
                <w:sz w:val="18"/>
                <w:szCs w:val="18"/>
              </w:rPr>
              <w:t>Ед.изм</w:t>
            </w:r>
            <w:proofErr w:type="spellEnd"/>
            <w:r w:rsidRPr="00E86C20">
              <w:rPr>
                <w:rFonts w:asciiTheme="minorHAnsi" w:hAnsiTheme="minorHAnsi" w:cs="Arial"/>
                <w:sz w:val="18"/>
                <w:szCs w:val="18"/>
              </w:rPr>
              <w:t>.</w:t>
            </w:r>
          </w:p>
        </w:tc>
        <w:tc>
          <w:tcPr>
            <w:tcW w:w="1229" w:type="dxa"/>
            <w:gridSpan w:val="2"/>
            <w:tcBorders>
              <w:top w:val="single" w:sz="4" w:space="0" w:color="000000"/>
              <w:left w:val="nil"/>
              <w:bottom w:val="single" w:sz="4" w:space="0" w:color="000000"/>
              <w:right w:val="single" w:sz="4" w:space="0" w:color="000000"/>
            </w:tcBorders>
            <w:shd w:val="clear" w:color="auto" w:fill="auto"/>
            <w:hideMark/>
          </w:tcPr>
          <w:p w:rsidR="009653E1" w:rsidRPr="00E86C20" w:rsidRDefault="009653E1" w:rsidP="009A23BB">
            <w:pPr>
              <w:rPr>
                <w:rFonts w:asciiTheme="minorHAnsi" w:hAnsiTheme="minorHAnsi" w:cs="Arial"/>
                <w:sz w:val="18"/>
                <w:szCs w:val="18"/>
              </w:rPr>
            </w:pPr>
            <w:r w:rsidRPr="00E86C20">
              <w:rPr>
                <w:rFonts w:asciiTheme="minorHAnsi" w:hAnsiTheme="minorHAnsi" w:cs="Arial"/>
                <w:sz w:val="18"/>
                <w:szCs w:val="18"/>
              </w:rPr>
              <w:t>Сумма</w:t>
            </w:r>
          </w:p>
        </w:tc>
      </w:tr>
      <w:tr w:rsidR="002703CD" w:rsidTr="00A3366D">
        <w:trPr>
          <w:trHeight w:val="285"/>
        </w:trPr>
        <w:tc>
          <w:tcPr>
            <w:tcW w:w="698" w:type="dxa"/>
            <w:tcBorders>
              <w:top w:val="nil"/>
              <w:left w:val="single" w:sz="4" w:space="0" w:color="000000"/>
              <w:bottom w:val="single" w:sz="4" w:space="0" w:color="000000"/>
              <w:right w:val="single" w:sz="4" w:space="0" w:color="000000"/>
            </w:tcBorders>
            <w:shd w:val="clear" w:color="auto" w:fill="auto"/>
            <w:hideMark/>
          </w:tcPr>
          <w:p w:rsidR="009653E1" w:rsidRPr="00DB75FF" w:rsidRDefault="009653E1" w:rsidP="009A23BB">
            <w:pPr>
              <w:jc w:val="right"/>
              <w:rPr>
                <w:rFonts w:asciiTheme="minorHAnsi" w:hAnsiTheme="minorHAnsi" w:cs="Arial"/>
                <w:color w:val="000000"/>
                <w:sz w:val="18"/>
                <w:szCs w:val="18"/>
              </w:rPr>
            </w:pPr>
            <w:r w:rsidRPr="00DB75FF">
              <w:rPr>
                <w:rFonts w:asciiTheme="minorHAnsi" w:hAnsiTheme="minorHAnsi" w:cs="Arial"/>
                <w:color w:val="000000"/>
                <w:sz w:val="18"/>
                <w:szCs w:val="18"/>
              </w:rPr>
              <w:t>1</w:t>
            </w:r>
          </w:p>
        </w:tc>
        <w:tc>
          <w:tcPr>
            <w:tcW w:w="4972" w:type="dxa"/>
            <w:gridSpan w:val="3"/>
            <w:tcBorders>
              <w:top w:val="nil"/>
              <w:left w:val="nil"/>
              <w:bottom w:val="single" w:sz="4" w:space="0" w:color="000000"/>
              <w:right w:val="nil"/>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xml:space="preserve">  </w:t>
            </w:r>
          </w:p>
        </w:tc>
        <w:tc>
          <w:tcPr>
            <w:tcW w:w="1134" w:type="dxa"/>
            <w:tcBorders>
              <w:top w:val="nil"/>
              <w:left w:val="single" w:sz="4" w:space="0" w:color="000000"/>
              <w:bottom w:val="single" w:sz="4" w:space="0" w:color="000000"/>
              <w:right w:val="single" w:sz="4" w:space="0" w:color="000000"/>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w:t>
            </w:r>
          </w:p>
        </w:tc>
        <w:tc>
          <w:tcPr>
            <w:tcW w:w="1418"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c>
          <w:tcPr>
            <w:tcW w:w="1229"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r>
      <w:tr w:rsidR="002703CD" w:rsidTr="00A3366D">
        <w:trPr>
          <w:trHeight w:val="285"/>
        </w:trPr>
        <w:tc>
          <w:tcPr>
            <w:tcW w:w="698" w:type="dxa"/>
            <w:tcBorders>
              <w:top w:val="nil"/>
              <w:left w:val="single" w:sz="4" w:space="0" w:color="000000"/>
              <w:bottom w:val="single" w:sz="4" w:space="0" w:color="000000"/>
              <w:right w:val="single" w:sz="4" w:space="0" w:color="000000"/>
            </w:tcBorders>
            <w:shd w:val="clear" w:color="auto" w:fill="auto"/>
            <w:hideMark/>
          </w:tcPr>
          <w:p w:rsidR="009653E1" w:rsidRPr="00DB75FF" w:rsidRDefault="009653E1" w:rsidP="009A23BB">
            <w:pPr>
              <w:jc w:val="right"/>
              <w:rPr>
                <w:rFonts w:asciiTheme="minorHAnsi" w:hAnsiTheme="minorHAnsi" w:cs="Arial"/>
                <w:color w:val="000000"/>
                <w:sz w:val="18"/>
                <w:szCs w:val="18"/>
              </w:rPr>
            </w:pPr>
            <w:r w:rsidRPr="00DB75FF">
              <w:rPr>
                <w:rFonts w:asciiTheme="minorHAnsi" w:hAnsiTheme="minorHAnsi" w:cs="Arial"/>
                <w:color w:val="000000"/>
                <w:sz w:val="18"/>
                <w:szCs w:val="18"/>
              </w:rPr>
              <w:t>2</w:t>
            </w:r>
          </w:p>
        </w:tc>
        <w:tc>
          <w:tcPr>
            <w:tcW w:w="4972" w:type="dxa"/>
            <w:gridSpan w:val="3"/>
            <w:tcBorders>
              <w:top w:val="nil"/>
              <w:left w:val="nil"/>
              <w:bottom w:val="single" w:sz="4" w:space="0" w:color="000000"/>
              <w:right w:val="nil"/>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w:t>
            </w:r>
          </w:p>
        </w:tc>
        <w:tc>
          <w:tcPr>
            <w:tcW w:w="1134" w:type="dxa"/>
            <w:tcBorders>
              <w:top w:val="nil"/>
              <w:left w:val="single" w:sz="4" w:space="0" w:color="000000"/>
              <w:bottom w:val="single" w:sz="4" w:space="0" w:color="000000"/>
              <w:right w:val="single" w:sz="4" w:space="0" w:color="000000"/>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w:t>
            </w:r>
          </w:p>
        </w:tc>
        <w:tc>
          <w:tcPr>
            <w:tcW w:w="1418"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c>
          <w:tcPr>
            <w:tcW w:w="1229"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r>
      <w:tr w:rsidR="002703CD" w:rsidTr="00A3366D">
        <w:trPr>
          <w:trHeight w:val="285"/>
        </w:trPr>
        <w:tc>
          <w:tcPr>
            <w:tcW w:w="698" w:type="dxa"/>
            <w:tcBorders>
              <w:top w:val="nil"/>
              <w:left w:val="single" w:sz="4" w:space="0" w:color="000000"/>
              <w:bottom w:val="single" w:sz="4" w:space="0" w:color="000000"/>
              <w:right w:val="single" w:sz="4" w:space="0" w:color="000000"/>
            </w:tcBorders>
            <w:shd w:val="clear" w:color="auto" w:fill="auto"/>
            <w:hideMark/>
          </w:tcPr>
          <w:p w:rsidR="009653E1" w:rsidRPr="00DB75FF" w:rsidRDefault="009653E1" w:rsidP="009A23BB">
            <w:pPr>
              <w:jc w:val="right"/>
              <w:rPr>
                <w:rFonts w:asciiTheme="minorHAnsi" w:hAnsiTheme="minorHAnsi" w:cs="Arial"/>
                <w:color w:val="000000"/>
                <w:sz w:val="18"/>
                <w:szCs w:val="18"/>
              </w:rPr>
            </w:pPr>
            <w:r w:rsidRPr="00DB75FF">
              <w:rPr>
                <w:rFonts w:asciiTheme="minorHAnsi" w:hAnsiTheme="minorHAnsi" w:cs="Arial"/>
                <w:color w:val="000000"/>
                <w:sz w:val="18"/>
                <w:szCs w:val="18"/>
              </w:rPr>
              <w:t>…</w:t>
            </w:r>
          </w:p>
        </w:tc>
        <w:tc>
          <w:tcPr>
            <w:tcW w:w="4972" w:type="dxa"/>
            <w:gridSpan w:val="3"/>
            <w:tcBorders>
              <w:top w:val="nil"/>
              <w:left w:val="nil"/>
              <w:bottom w:val="single" w:sz="4" w:space="0" w:color="000000"/>
              <w:right w:val="nil"/>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w:t>
            </w:r>
          </w:p>
        </w:tc>
        <w:tc>
          <w:tcPr>
            <w:tcW w:w="1134" w:type="dxa"/>
            <w:tcBorders>
              <w:top w:val="nil"/>
              <w:left w:val="single" w:sz="4" w:space="0" w:color="000000"/>
              <w:bottom w:val="single" w:sz="4" w:space="0" w:color="000000"/>
              <w:right w:val="single" w:sz="4" w:space="0" w:color="000000"/>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w:t>
            </w:r>
          </w:p>
        </w:tc>
        <w:tc>
          <w:tcPr>
            <w:tcW w:w="1418"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c>
          <w:tcPr>
            <w:tcW w:w="1229"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r>
      <w:tr w:rsidR="009653E1" w:rsidTr="00ED0A8F">
        <w:trPr>
          <w:trHeight w:val="270"/>
        </w:trPr>
        <w:tc>
          <w:tcPr>
            <w:tcW w:w="6804" w:type="dxa"/>
            <w:gridSpan w:val="5"/>
            <w:tcBorders>
              <w:top w:val="single" w:sz="4" w:space="0" w:color="000000"/>
              <w:left w:val="single" w:sz="4" w:space="0" w:color="000000"/>
              <w:bottom w:val="single" w:sz="4" w:space="0" w:color="000000"/>
              <w:right w:val="nil"/>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Итого:</w:t>
            </w:r>
          </w:p>
        </w:tc>
        <w:tc>
          <w:tcPr>
            <w:tcW w:w="1418"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c>
          <w:tcPr>
            <w:tcW w:w="1229"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r>
      <w:tr w:rsidR="009653E1" w:rsidTr="00ED0A8F">
        <w:trPr>
          <w:trHeight w:val="300"/>
        </w:trPr>
        <w:tc>
          <w:tcPr>
            <w:tcW w:w="6804" w:type="dxa"/>
            <w:gridSpan w:val="5"/>
            <w:tcBorders>
              <w:top w:val="single" w:sz="4" w:space="0" w:color="000000"/>
              <w:left w:val="single" w:sz="4" w:space="0" w:color="000000"/>
              <w:bottom w:val="single" w:sz="4" w:space="0" w:color="000000"/>
              <w:right w:val="nil"/>
            </w:tcBorders>
            <w:shd w:val="clear" w:color="auto" w:fill="auto"/>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Итого НДС(18%):</w:t>
            </w:r>
          </w:p>
        </w:tc>
        <w:tc>
          <w:tcPr>
            <w:tcW w:w="1418"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c>
          <w:tcPr>
            <w:tcW w:w="1229"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sz w:val="18"/>
                <w:szCs w:val="18"/>
              </w:rPr>
            </w:pPr>
            <w:r>
              <w:rPr>
                <w:rFonts w:ascii="Arial" w:hAnsi="Arial" w:cs="Arial"/>
                <w:sz w:val="18"/>
                <w:szCs w:val="18"/>
              </w:rPr>
              <w:t> </w:t>
            </w:r>
          </w:p>
        </w:tc>
      </w:tr>
      <w:tr w:rsidR="009653E1" w:rsidTr="00ED0A8F">
        <w:trPr>
          <w:trHeight w:val="285"/>
        </w:trPr>
        <w:tc>
          <w:tcPr>
            <w:tcW w:w="6804" w:type="dxa"/>
            <w:gridSpan w:val="5"/>
            <w:tcBorders>
              <w:top w:val="single" w:sz="4" w:space="0" w:color="000000"/>
              <w:left w:val="single" w:sz="4" w:space="0" w:color="000000"/>
              <w:bottom w:val="single" w:sz="4" w:space="0" w:color="000000"/>
              <w:right w:val="nil"/>
            </w:tcBorders>
            <w:shd w:val="clear" w:color="auto" w:fill="auto"/>
            <w:hideMark/>
          </w:tcPr>
          <w:p w:rsidR="009653E1" w:rsidRPr="00DB75FF" w:rsidRDefault="009653E1" w:rsidP="009A23BB">
            <w:pPr>
              <w:rPr>
                <w:rFonts w:asciiTheme="minorHAnsi" w:hAnsiTheme="minorHAnsi" w:cs="Arial"/>
                <w:b/>
                <w:bCs/>
                <w:sz w:val="18"/>
                <w:szCs w:val="18"/>
              </w:rPr>
            </w:pPr>
            <w:r w:rsidRPr="00DB75FF">
              <w:rPr>
                <w:rFonts w:asciiTheme="minorHAnsi" w:hAnsiTheme="minorHAnsi" w:cs="Arial"/>
                <w:b/>
                <w:bCs/>
                <w:sz w:val="18"/>
                <w:szCs w:val="18"/>
              </w:rPr>
              <w:t>Всего (с учётом НДС):</w:t>
            </w:r>
          </w:p>
        </w:tc>
        <w:tc>
          <w:tcPr>
            <w:tcW w:w="1418"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b/>
                <w:bCs/>
                <w:sz w:val="18"/>
                <w:szCs w:val="18"/>
              </w:rPr>
            </w:pPr>
            <w:r>
              <w:rPr>
                <w:rFonts w:ascii="Arial" w:hAnsi="Arial" w:cs="Arial"/>
                <w:b/>
                <w:bCs/>
                <w:sz w:val="18"/>
                <w:szCs w:val="18"/>
              </w:rPr>
              <w:t> </w:t>
            </w:r>
          </w:p>
        </w:tc>
        <w:tc>
          <w:tcPr>
            <w:tcW w:w="1229" w:type="dxa"/>
            <w:gridSpan w:val="2"/>
            <w:tcBorders>
              <w:top w:val="nil"/>
              <w:left w:val="nil"/>
              <w:bottom w:val="single" w:sz="4" w:space="0" w:color="000000"/>
              <w:right w:val="single" w:sz="4" w:space="0" w:color="000000"/>
            </w:tcBorders>
            <w:shd w:val="clear" w:color="auto" w:fill="auto"/>
            <w:hideMark/>
          </w:tcPr>
          <w:p w:rsidR="009653E1" w:rsidRDefault="009653E1" w:rsidP="009A23BB">
            <w:pPr>
              <w:rPr>
                <w:rFonts w:ascii="Arial" w:hAnsi="Arial" w:cs="Arial"/>
                <w:b/>
                <w:bCs/>
                <w:sz w:val="18"/>
                <w:szCs w:val="18"/>
              </w:rPr>
            </w:pPr>
            <w:r>
              <w:rPr>
                <w:rFonts w:ascii="Arial" w:hAnsi="Arial" w:cs="Arial"/>
                <w:b/>
                <w:bCs/>
                <w:sz w:val="18"/>
                <w:szCs w:val="18"/>
              </w:rPr>
              <w:t> </w:t>
            </w:r>
          </w:p>
        </w:tc>
      </w:tr>
      <w:tr w:rsidR="009653E1" w:rsidTr="00ED0A8F">
        <w:trPr>
          <w:trHeight w:val="194"/>
        </w:trPr>
        <w:tc>
          <w:tcPr>
            <w:tcW w:w="1592" w:type="dxa"/>
            <w:gridSpan w:val="2"/>
            <w:tcBorders>
              <w:top w:val="nil"/>
              <w:left w:val="nil"/>
              <w:bottom w:val="nil"/>
              <w:right w:val="nil"/>
            </w:tcBorders>
            <w:shd w:val="clear" w:color="auto" w:fill="auto"/>
            <w:hideMark/>
          </w:tcPr>
          <w:p w:rsidR="009653E1" w:rsidRPr="00DB75FF" w:rsidRDefault="009653E1" w:rsidP="009A23BB">
            <w:pPr>
              <w:rPr>
                <w:rFonts w:asciiTheme="minorHAnsi" w:hAnsiTheme="minorHAnsi" w:cs="Arial"/>
                <w:b/>
                <w:bCs/>
                <w:sz w:val="18"/>
                <w:szCs w:val="18"/>
              </w:rPr>
            </w:pPr>
          </w:p>
        </w:tc>
        <w:tc>
          <w:tcPr>
            <w:tcW w:w="3820" w:type="dxa"/>
            <w:tcBorders>
              <w:top w:val="nil"/>
              <w:left w:val="nil"/>
              <w:bottom w:val="nil"/>
              <w:right w:val="nil"/>
            </w:tcBorders>
            <w:shd w:val="clear" w:color="auto" w:fill="auto"/>
            <w:hideMark/>
          </w:tcPr>
          <w:p w:rsidR="009653E1" w:rsidRPr="00DB75FF" w:rsidRDefault="009653E1" w:rsidP="009A23BB">
            <w:pPr>
              <w:rPr>
                <w:rFonts w:asciiTheme="minorHAnsi" w:hAnsiTheme="minorHAnsi" w:cs="Arial"/>
                <w:b/>
                <w:bCs/>
                <w:sz w:val="18"/>
                <w:szCs w:val="18"/>
              </w:rPr>
            </w:pPr>
          </w:p>
        </w:tc>
        <w:tc>
          <w:tcPr>
            <w:tcW w:w="1392" w:type="dxa"/>
            <w:gridSpan w:val="2"/>
            <w:tcBorders>
              <w:top w:val="nil"/>
              <w:left w:val="nil"/>
              <w:bottom w:val="nil"/>
              <w:right w:val="nil"/>
            </w:tcBorders>
            <w:shd w:val="clear" w:color="auto" w:fill="auto"/>
            <w:hideMark/>
          </w:tcPr>
          <w:p w:rsidR="009653E1" w:rsidRPr="00DB75FF" w:rsidRDefault="009653E1" w:rsidP="009A23BB">
            <w:pPr>
              <w:rPr>
                <w:rFonts w:asciiTheme="minorHAnsi" w:hAnsiTheme="minorHAnsi" w:cs="Arial"/>
                <w:b/>
                <w:bCs/>
                <w:sz w:val="18"/>
                <w:szCs w:val="18"/>
              </w:rPr>
            </w:pPr>
          </w:p>
        </w:tc>
        <w:tc>
          <w:tcPr>
            <w:tcW w:w="1418" w:type="dxa"/>
            <w:gridSpan w:val="2"/>
            <w:tcBorders>
              <w:top w:val="nil"/>
              <w:left w:val="nil"/>
              <w:bottom w:val="nil"/>
              <w:right w:val="nil"/>
            </w:tcBorders>
            <w:shd w:val="clear" w:color="auto" w:fill="auto"/>
            <w:hideMark/>
          </w:tcPr>
          <w:p w:rsidR="009653E1" w:rsidRDefault="009653E1" w:rsidP="009A23BB">
            <w:pPr>
              <w:rPr>
                <w:rFonts w:ascii="Arial" w:hAnsi="Arial" w:cs="Arial"/>
                <w:b/>
                <w:bCs/>
                <w:sz w:val="18"/>
                <w:szCs w:val="18"/>
              </w:rPr>
            </w:pPr>
          </w:p>
        </w:tc>
        <w:tc>
          <w:tcPr>
            <w:tcW w:w="1229" w:type="dxa"/>
            <w:gridSpan w:val="2"/>
            <w:tcBorders>
              <w:top w:val="nil"/>
              <w:left w:val="nil"/>
              <w:bottom w:val="nil"/>
              <w:right w:val="nil"/>
            </w:tcBorders>
            <w:shd w:val="clear" w:color="auto" w:fill="auto"/>
            <w:hideMark/>
          </w:tcPr>
          <w:p w:rsidR="009653E1" w:rsidRDefault="009653E1" w:rsidP="009A23BB">
            <w:pPr>
              <w:rPr>
                <w:rFonts w:ascii="Arial" w:hAnsi="Arial" w:cs="Arial"/>
                <w:b/>
                <w:bCs/>
                <w:sz w:val="18"/>
                <w:szCs w:val="18"/>
              </w:rPr>
            </w:pPr>
          </w:p>
        </w:tc>
      </w:tr>
      <w:tr w:rsidR="009653E1" w:rsidTr="00ED0A8F">
        <w:trPr>
          <w:trHeight w:val="240"/>
        </w:trPr>
        <w:tc>
          <w:tcPr>
            <w:tcW w:w="9451" w:type="dxa"/>
            <w:gridSpan w:val="9"/>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Всего оказано услуг</w:t>
            </w:r>
            <w:r>
              <w:rPr>
                <w:rFonts w:asciiTheme="minorHAnsi" w:hAnsiTheme="minorHAnsi" w:cs="Arial"/>
                <w:sz w:val="18"/>
                <w:szCs w:val="18"/>
              </w:rPr>
              <w:t xml:space="preserve"> на сумму: _________</w:t>
            </w:r>
            <w:r w:rsidRPr="00DB75FF">
              <w:rPr>
                <w:rFonts w:asciiTheme="minorHAnsi" w:hAnsiTheme="minorHAnsi" w:cs="Arial"/>
                <w:sz w:val="18"/>
                <w:szCs w:val="18"/>
              </w:rPr>
              <w:t xml:space="preserve"> рублей ________ копеек, в том числе НДС __________рублей _______</w:t>
            </w:r>
            <w:r>
              <w:rPr>
                <w:rFonts w:asciiTheme="minorHAnsi" w:hAnsiTheme="minorHAnsi" w:cs="Arial"/>
                <w:sz w:val="18"/>
                <w:szCs w:val="18"/>
              </w:rPr>
              <w:t xml:space="preserve"> копеек.</w:t>
            </w:r>
          </w:p>
        </w:tc>
      </w:tr>
      <w:tr w:rsidR="009653E1" w:rsidTr="00ED0A8F">
        <w:trPr>
          <w:trHeight w:val="435"/>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proofErr w:type="spellStart"/>
            <w:r w:rsidRPr="00DB75FF">
              <w:rPr>
                <w:rFonts w:asciiTheme="minorHAnsi" w:hAnsiTheme="minorHAnsi" w:cs="Arial"/>
                <w:sz w:val="18"/>
                <w:szCs w:val="18"/>
              </w:rPr>
              <w:t>Cтороны</w:t>
            </w:r>
            <w:proofErr w:type="spellEnd"/>
            <w:r w:rsidRPr="00DB75FF">
              <w:rPr>
                <w:rFonts w:asciiTheme="minorHAnsi" w:hAnsiTheme="minorHAnsi" w:cs="Arial"/>
                <w:sz w:val="18"/>
                <w:szCs w:val="18"/>
              </w:rPr>
              <w:t xml:space="preserve"> претензий друг к другу не имеют.</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330"/>
        </w:trPr>
        <w:tc>
          <w:tcPr>
            <w:tcW w:w="7222" w:type="dxa"/>
            <w:gridSpan w:val="6"/>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От Поставщика:                                                                                 От Покупателя:</w:t>
            </w: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r w:rsidR="009653E1" w:rsidTr="00ED0A8F">
        <w:trPr>
          <w:trHeight w:val="240"/>
        </w:trPr>
        <w:tc>
          <w:tcPr>
            <w:tcW w:w="9451" w:type="dxa"/>
            <w:gridSpan w:val="9"/>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_____________________</w:t>
            </w:r>
            <w:r>
              <w:rPr>
                <w:rFonts w:asciiTheme="minorHAnsi" w:hAnsiTheme="minorHAnsi" w:cs="Arial"/>
                <w:sz w:val="18"/>
                <w:szCs w:val="18"/>
              </w:rPr>
              <w:t>___________________</w:t>
            </w:r>
            <w:r w:rsidRPr="00DB75FF">
              <w:rPr>
                <w:rFonts w:asciiTheme="minorHAnsi" w:hAnsiTheme="minorHAnsi" w:cs="Arial"/>
                <w:sz w:val="18"/>
                <w:szCs w:val="18"/>
              </w:rPr>
              <w:t xml:space="preserve">                 </w:t>
            </w:r>
            <w:r>
              <w:rPr>
                <w:rFonts w:asciiTheme="minorHAnsi" w:hAnsiTheme="minorHAnsi" w:cs="Arial"/>
                <w:sz w:val="18"/>
                <w:szCs w:val="18"/>
              </w:rPr>
              <w:t xml:space="preserve">     </w:t>
            </w:r>
            <w:r w:rsidRPr="00DB75FF">
              <w:rPr>
                <w:rFonts w:asciiTheme="minorHAnsi" w:hAnsiTheme="minorHAnsi" w:cs="Arial"/>
                <w:sz w:val="18"/>
                <w:szCs w:val="18"/>
              </w:rPr>
              <w:t xml:space="preserve"> _______________________________</w:t>
            </w:r>
            <w:r>
              <w:rPr>
                <w:rFonts w:asciiTheme="minorHAnsi" w:hAnsiTheme="minorHAnsi" w:cs="Arial"/>
                <w:sz w:val="18"/>
                <w:szCs w:val="18"/>
              </w:rPr>
              <w:t>______________</w:t>
            </w:r>
            <w:r w:rsidRPr="00DB75FF">
              <w:rPr>
                <w:rFonts w:asciiTheme="minorHAnsi" w:hAnsiTheme="minorHAnsi" w:cs="Arial"/>
                <w:sz w:val="18"/>
                <w:szCs w:val="18"/>
              </w:rPr>
              <w:t>_</w:t>
            </w:r>
          </w:p>
        </w:tc>
      </w:tr>
      <w:tr w:rsidR="009653E1" w:rsidTr="00ED0A8F">
        <w:trPr>
          <w:trHeight w:val="240"/>
        </w:trPr>
        <w:tc>
          <w:tcPr>
            <w:tcW w:w="1592" w:type="dxa"/>
            <w:gridSpan w:val="2"/>
            <w:tcBorders>
              <w:top w:val="nil"/>
              <w:left w:val="nil"/>
              <w:bottom w:val="nil"/>
              <w:right w:val="nil"/>
            </w:tcBorders>
            <w:shd w:val="clear" w:color="auto" w:fill="auto"/>
            <w:noWrap/>
          </w:tcPr>
          <w:p w:rsidR="009653E1" w:rsidRPr="00DB75FF" w:rsidRDefault="009653E1" w:rsidP="009A23BB">
            <w:pPr>
              <w:rPr>
                <w:rFonts w:asciiTheme="minorHAnsi" w:hAnsiTheme="minorHAnsi" w:cs="Arial"/>
                <w:sz w:val="18"/>
                <w:szCs w:val="18"/>
              </w:rPr>
            </w:pPr>
          </w:p>
        </w:tc>
        <w:tc>
          <w:tcPr>
            <w:tcW w:w="7859" w:type="dxa"/>
            <w:gridSpan w:val="7"/>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r w:rsidRPr="00DB75FF">
              <w:rPr>
                <w:rFonts w:asciiTheme="minorHAnsi" w:hAnsiTheme="minorHAnsi"/>
                <w:color w:val="000000"/>
                <w:szCs w:val="20"/>
              </w:rPr>
              <w:t xml:space="preserve">(Расшифровка подписи)                                                                   (Расшифровка подписи)                                                                                                           </w:t>
            </w:r>
          </w:p>
        </w:tc>
      </w:tr>
      <w:tr w:rsidR="009653E1" w:rsidTr="00ED0A8F">
        <w:trPr>
          <w:trHeight w:val="240"/>
        </w:trPr>
        <w:tc>
          <w:tcPr>
            <w:tcW w:w="5412"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s="Arial"/>
                <w:sz w:val="18"/>
                <w:szCs w:val="18"/>
              </w:rPr>
            </w:pPr>
            <w:r w:rsidRPr="00DB75FF">
              <w:rPr>
                <w:rFonts w:asciiTheme="minorHAnsi" w:hAnsiTheme="minorHAnsi" w:cs="Arial"/>
                <w:sz w:val="18"/>
                <w:szCs w:val="18"/>
              </w:rPr>
              <w:t xml:space="preserve">М.П.                                                                                    </w:t>
            </w:r>
          </w:p>
        </w:tc>
        <w:tc>
          <w:tcPr>
            <w:tcW w:w="1810" w:type="dxa"/>
            <w:gridSpan w:val="3"/>
            <w:tcBorders>
              <w:top w:val="nil"/>
              <w:left w:val="nil"/>
              <w:bottom w:val="nil"/>
              <w:right w:val="nil"/>
            </w:tcBorders>
            <w:shd w:val="clear" w:color="auto" w:fill="auto"/>
            <w:noWrap/>
            <w:hideMark/>
          </w:tcPr>
          <w:p w:rsidR="009653E1" w:rsidRPr="00DB75FF" w:rsidRDefault="009653E1" w:rsidP="009A23BB">
            <w:pPr>
              <w:rPr>
                <w:rFonts w:asciiTheme="minorHAnsi" w:hAnsiTheme="minorHAnsi"/>
                <w:color w:val="000000"/>
                <w:szCs w:val="20"/>
              </w:rPr>
            </w:pPr>
            <w:r w:rsidRPr="00DB75FF">
              <w:rPr>
                <w:rFonts w:asciiTheme="minorHAnsi" w:hAnsiTheme="minorHAnsi" w:cs="Arial"/>
                <w:sz w:val="18"/>
                <w:szCs w:val="18"/>
              </w:rPr>
              <w:t xml:space="preserve">М.П.                                                                                                                                 </w:t>
            </w:r>
          </w:p>
        </w:tc>
        <w:tc>
          <w:tcPr>
            <w:tcW w:w="1520" w:type="dxa"/>
            <w:gridSpan w:val="2"/>
            <w:tcBorders>
              <w:top w:val="nil"/>
              <w:left w:val="nil"/>
              <w:bottom w:val="nil"/>
              <w:right w:val="nil"/>
            </w:tcBorders>
            <w:shd w:val="clear" w:color="auto" w:fill="auto"/>
            <w:noWrap/>
            <w:hideMark/>
          </w:tcPr>
          <w:p w:rsidR="009653E1" w:rsidRDefault="009653E1" w:rsidP="009A23BB">
            <w:pPr>
              <w:rPr>
                <w:color w:val="000000"/>
                <w:szCs w:val="20"/>
              </w:rPr>
            </w:pPr>
          </w:p>
        </w:tc>
        <w:tc>
          <w:tcPr>
            <w:tcW w:w="709" w:type="dxa"/>
            <w:tcBorders>
              <w:top w:val="nil"/>
              <w:left w:val="nil"/>
              <w:bottom w:val="nil"/>
              <w:right w:val="nil"/>
            </w:tcBorders>
            <w:shd w:val="clear" w:color="auto" w:fill="auto"/>
            <w:noWrap/>
            <w:hideMark/>
          </w:tcPr>
          <w:p w:rsidR="009653E1" w:rsidRDefault="009653E1" w:rsidP="009A23BB">
            <w:pPr>
              <w:rPr>
                <w:color w:val="000000"/>
                <w:szCs w:val="20"/>
              </w:rPr>
            </w:pPr>
          </w:p>
        </w:tc>
      </w:tr>
    </w:tbl>
    <w:p w:rsidR="009A23BB" w:rsidRDefault="009A23BB" w:rsidP="009E66B6"/>
    <w:p w:rsidR="009A23BB" w:rsidRPr="009A23BB" w:rsidRDefault="009A23BB" w:rsidP="009A23BB">
      <w:pPr>
        <w:pStyle w:val="afc"/>
        <w:jc w:val="right"/>
        <w:rPr>
          <w:rFonts w:ascii="Times New Roman" w:eastAsia="MS Mincho" w:hAnsi="Times New Roman" w:cs="Times New Roman"/>
          <w:b/>
          <w:bCs/>
          <w:sz w:val="22"/>
          <w:szCs w:val="22"/>
        </w:rPr>
      </w:pPr>
      <w:r>
        <w:br w:type="page"/>
      </w:r>
      <w:r w:rsidRPr="009A23BB">
        <w:rPr>
          <w:rFonts w:ascii="Times New Roman" w:eastAsia="MS Mincho" w:hAnsi="Times New Roman" w:cs="Times New Roman"/>
          <w:b/>
          <w:bCs/>
          <w:sz w:val="22"/>
          <w:szCs w:val="22"/>
        </w:rPr>
        <w:lastRenderedPageBreak/>
        <w:t>Приложение №4</w:t>
      </w:r>
    </w:p>
    <w:p w:rsidR="00C738AC" w:rsidRPr="008E4938" w:rsidRDefault="00C738AC" w:rsidP="00C738AC">
      <w:pPr>
        <w:spacing w:after="0"/>
        <w:jc w:val="right"/>
        <w:rPr>
          <w:rFonts w:ascii="Times New Roman" w:hAnsi="Times New Roman"/>
          <w:sz w:val="22"/>
          <w:szCs w:val="22"/>
        </w:rPr>
      </w:pPr>
      <w:r w:rsidRPr="008E4938">
        <w:rPr>
          <w:rFonts w:ascii="Times New Roman" w:hAnsi="Times New Roman"/>
          <w:sz w:val="22"/>
          <w:szCs w:val="22"/>
        </w:rPr>
        <w:t xml:space="preserve">к Договору оказания услуг связи </w:t>
      </w:r>
    </w:p>
    <w:p w:rsidR="00C738AC" w:rsidRPr="008E4938" w:rsidRDefault="00C738AC" w:rsidP="00C738AC">
      <w:pPr>
        <w:spacing w:after="0"/>
        <w:jc w:val="right"/>
        <w:rPr>
          <w:rFonts w:ascii="Times New Roman" w:hAnsi="Times New Roman"/>
          <w:sz w:val="22"/>
          <w:szCs w:val="22"/>
        </w:rPr>
      </w:pPr>
      <w:r w:rsidRPr="008E4938">
        <w:rPr>
          <w:rFonts w:ascii="Times New Roman" w:hAnsi="Times New Roman"/>
          <w:sz w:val="22"/>
          <w:szCs w:val="22"/>
        </w:rPr>
        <w:t>№</w:t>
      </w:r>
      <w:r w:rsidR="00F43294" w:rsidRPr="00F43294">
        <w:rPr>
          <w:rFonts w:ascii="Times New Roman" w:hAnsi="Times New Roman"/>
          <w:sz w:val="22"/>
          <w:szCs w:val="22"/>
        </w:rPr>
        <w:t>9519C1708</w:t>
      </w:r>
      <w:r w:rsidRPr="008E4938">
        <w:rPr>
          <w:rFonts w:ascii="Times New Roman" w:hAnsi="Times New Roman"/>
          <w:sz w:val="22"/>
          <w:szCs w:val="22"/>
        </w:rPr>
        <w:t>/7700/00____/1</w:t>
      </w:r>
      <w:r w:rsidR="00466643">
        <w:rPr>
          <w:rFonts w:ascii="Times New Roman" w:hAnsi="Times New Roman"/>
          <w:sz w:val="22"/>
          <w:szCs w:val="22"/>
        </w:rPr>
        <w:t>7</w:t>
      </w:r>
      <w:r w:rsidRPr="008E4938">
        <w:rPr>
          <w:rFonts w:ascii="Times New Roman" w:hAnsi="Times New Roman"/>
          <w:sz w:val="22"/>
          <w:szCs w:val="22"/>
        </w:rPr>
        <w:t xml:space="preserve"> от «___» _______ 201</w:t>
      </w:r>
      <w:r w:rsidR="00466643">
        <w:rPr>
          <w:rFonts w:ascii="Times New Roman" w:hAnsi="Times New Roman"/>
          <w:sz w:val="22"/>
          <w:szCs w:val="22"/>
        </w:rPr>
        <w:t>7</w:t>
      </w:r>
      <w:r w:rsidRPr="008E4938">
        <w:rPr>
          <w:rFonts w:ascii="Times New Roman" w:hAnsi="Times New Roman"/>
          <w:sz w:val="22"/>
          <w:szCs w:val="22"/>
        </w:rPr>
        <w:t xml:space="preserve"> г. </w:t>
      </w:r>
    </w:p>
    <w:p w:rsidR="0029192C" w:rsidRPr="009A23BB" w:rsidRDefault="0029192C" w:rsidP="009A23BB">
      <w:pPr>
        <w:spacing w:after="200" w:line="276" w:lineRule="auto"/>
        <w:ind w:left="0"/>
        <w:jc w:val="left"/>
        <w:rPr>
          <w:rFonts w:ascii="Times New Roman" w:hAnsi="Times New Roman"/>
          <w:sz w:val="22"/>
          <w:szCs w:val="22"/>
        </w:rPr>
      </w:pPr>
    </w:p>
    <w:tbl>
      <w:tblPr>
        <w:tblW w:w="9528" w:type="dxa"/>
        <w:tblInd w:w="108" w:type="dxa"/>
        <w:tblLayout w:type="fixed"/>
        <w:tblLook w:val="0000" w:firstRow="0" w:lastRow="0" w:firstColumn="0" w:lastColumn="0" w:noHBand="0" w:noVBand="0"/>
      </w:tblPr>
      <w:tblGrid>
        <w:gridCol w:w="4705"/>
        <w:gridCol w:w="239"/>
        <w:gridCol w:w="4584"/>
      </w:tblGrid>
      <w:tr w:rsidR="009A23BB" w:rsidRPr="009A23BB" w:rsidTr="00ED0A8F">
        <w:trPr>
          <w:trHeight w:val="246"/>
        </w:trPr>
        <w:tc>
          <w:tcPr>
            <w:tcW w:w="4705" w:type="dxa"/>
            <w:shd w:val="clear" w:color="auto" w:fill="auto"/>
          </w:tcPr>
          <w:p w:rsidR="009A23BB" w:rsidRPr="009A23BB" w:rsidRDefault="009A23BB" w:rsidP="009A23BB">
            <w:pPr>
              <w:snapToGrid w:val="0"/>
              <w:jc w:val="center"/>
              <w:rPr>
                <w:rFonts w:ascii="Times New Roman" w:hAnsi="Times New Roman"/>
                <w:b/>
                <w:sz w:val="22"/>
                <w:szCs w:val="22"/>
              </w:rPr>
            </w:pPr>
            <w:r w:rsidRPr="009A23BB">
              <w:rPr>
                <w:rFonts w:ascii="Times New Roman" w:hAnsi="Times New Roman"/>
                <w:b/>
                <w:sz w:val="22"/>
                <w:szCs w:val="22"/>
              </w:rPr>
              <w:t>Оператор:</w:t>
            </w:r>
          </w:p>
        </w:tc>
        <w:tc>
          <w:tcPr>
            <w:tcW w:w="239" w:type="dxa"/>
            <w:shd w:val="clear" w:color="auto" w:fill="auto"/>
          </w:tcPr>
          <w:p w:rsidR="009A23BB" w:rsidRPr="009A23BB" w:rsidRDefault="009A23BB" w:rsidP="009A23BB">
            <w:pPr>
              <w:snapToGrid w:val="0"/>
              <w:jc w:val="center"/>
              <w:rPr>
                <w:rFonts w:ascii="Times New Roman" w:hAnsi="Times New Roman"/>
                <w:b/>
                <w:sz w:val="22"/>
                <w:szCs w:val="22"/>
              </w:rPr>
            </w:pPr>
          </w:p>
        </w:tc>
        <w:tc>
          <w:tcPr>
            <w:tcW w:w="4584" w:type="dxa"/>
            <w:shd w:val="clear" w:color="auto" w:fill="auto"/>
          </w:tcPr>
          <w:p w:rsidR="009A23BB" w:rsidRPr="009A23BB" w:rsidRDefault="009A23BB" w:rsidP="009A23BB">
            <w:pPr>
              <w:snapToGrid w:val="0"/>
              <w:jc w:val="center"/>
              <w:rPr>
                <w:rFonts w:ascii="Times New Roman" w:hAnsi="Times New Roman"/>
                <w:b/>
                <w:sz w:val="22"/>
                <w:szCs w:val="22"/>
              </w:rPr>
            </w:pPr>
            <w:r w:rsidRPr="009A23BB">
              <w:rPr>
                <w:rFonts w:ascii="Times New Roman" w:hAnsi="Times New Roman"/>
                <w:b/>
                <w:sz w:val="22"/>
                <w:szCs w:val="22"/>
              </w:rPr>
              <w:t>Клиент:</w:t>
            </w:r>
          </w:p>
        </w:tc>
      </w:tr>
      <w:tr w:rsidR="00C738AC" w:rsidRPr="008E4938" w:rsidTr="00ED0A8F">
        <w:trPr>
          <w:trHeight w:val="246"/>
        </w:trPr>
        <w:tc>
          <w:tcPr>
            <w:tcW w:w="4705"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Исполнительный директор</w:t>
            </w:r>
          </w:p>
        </w:tc>
        <w:tc>
          <w:tcPr>
            <w:tcW w:w="239" w:type="dxa"/>
            <w:shd w:val="clear" w:color="auto" w:fill="auto"/>
          </w:tcPr>
          <w:p w:rsidR="00C738AC" w:rsidRPr="00C738AC" w:rsidRDefault="00C738AC" w:rsidP="002703CD">
            <w:pPr>
              <w:snapToGrid w:val="0"/>
              <w:jc w:val="center"/>
              <w:rPr>
                <w:rFonts w:ascii="Times New Roman" w:hAnsi="Times New Roman"/>
                <w:sz w:val="22"/>
                <w:szCs w:val="22"/>
              </w:rPr>
            </w:pPr>
          </w:p>
        </w:tc>
        <w:tc>
          <w:tcPr>
            <w:tcW w:w="4584" w:type="dxa"/>
            <w:shd w:val="clear" w:color="auto" w:fill="auto"/>
          </w:tcPr>
          <w:p w:rsidR="00C738AC" w:rsidRPr="00C738AC" w:rsidRDefault="00F43294" w:rsidP="00F43294">
            <w:pPr>
              <w:snapToGrid w:val="0"/>
              <w:jc w:val="center"/>
              <w:rPr>
                <w:rFonts w:ascii="Times New Roman" w:hAnsi="Times New Roman"/>
                <w:sz w:val="22"/>
                <w:szCs w:val="22"/>
              </w:rPr>
            </w:pPr>
            <w:r>
              <w:rPr>
                <w:rFonts w:ascii="Times New Roman" w:hAnsi="Times New Roman"/>
                <w:sz w:val="22"/>
                <w:szCs w:val="22"/>
              </w:rPr>
              <w:t>Н</w:t>
            </w:r>
            <w:r w:rsidR="00C738AC" w:rsidRPr="00C738AC">
              <w:rPr>
                <w:rFonts w:ascii="Times New Roman" w:hAnsi="Times New Roman"/>
                <w:sz w:val="22"/>
                <w:szCs w:val="22"/>
              </w:rPr>
              <w:t xml:space="preserve">ачальник Департамента </w:t>
            </w:r>
            <w:r w:rsidR="00C738AC" w:rsidRPr="00C738AC">
              <w:rPr>
                <w:rFonts w:ascii="Times New Roman" w:hAnsi="Times New Roman"/>
                <w:sz w:val="22"/>
                <w:szCs w:val="22"/>
              </w:rPr>
              <w:br/>
              <w:t xml:space="preserve">корпоративных и технологических </w:t>
            </w:r>
            <w:r w:rsidR="00C738AC" w:rsidRPr="00C738AC">
              <w:rPr>
                <w:rFonts w:ascii="Times New Roman" w:hAnsi="Times New Roman"/>
                <w:sz w:val="22"/>
                <w:szCs w:val="22"/>
              </w:rPr>
              <w:br/>
              <w:t>автоматизированных систем управления</w:t>
            </w:r>
          </w:p>
        </w:tc>
      </w:tr>
      <w:tr w:rsidR="00C738AC" w:rsidRPr="008E4938" w:rsidTr="00ED0A8F">
        <w:trPr>
          <w:trHeight w:val="246"/>
        </w:trPr>
        <w:tc>
          <w:tcPr>
            <w:tcW w:w="4705"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 xml:space="preserve">____________________А.Л. Никитин </w:t>
            </w:r>
          </w:p>
          <w:p w:rsidR="00C738AC" w:rsidRPr="00C738AC" w:rsidRDefault="00C738AC" w:rsidP="00ED0A8F">
            <w:pPr>
              <w:snapToGrid w:val="0"/>
              <w:jc w:val="left"/>
              <w:rPr>
                <w:rFonts w:ascii="Times New Roman" w:hAnsi="Times New Roman"/>
                <w:sz w:val="22"/>
                <w:szCs w:val="22"/>
              </w:rPr>
            </w:pPr>
            <w:r w:rsidRPr="00C738AC">
              <w:rPr>
                <w:rFonts w:ascii="Times New Roman" w:hAnsi="Times New Roman"/>
                <w:sz w:val="22"/>
                <w:szCs w:val="22"/>
              </w:rPr>
              <w:t>М.П.</w:t>
            </w:r>
          </w:p>
        </w:tc>
        <w:tc>
          <w:tcPr>
            <w:tcW w:w="239" w:type="dxa"/>
            <w:shd w:val="clear" w:color="auto" w:fill="auto"/>
          </w:tcPr>
          <w:p w:rsidR="00C738AC" w:rsidRPr="00C738AC" w:rsidRDefault="00C738AC" w:rsidP="002703CD">
            <w:pPr>
              <w:snapToGrid w:val="0"/>
              <w:jc w:val="center"/>
              <w:rPr>
                <w:rFonts w:ascii="Times New Roman" w:hAnsi="Times New Roman"/>
                <w:sz w:val="22"/>
                <w:szCs w:val="22"/>
              </w:rPr>
            </w:pPr>
          </w:p>
        </w:tc>
        <w:tc>
          <w:tcPr>
            <w:tcW w:w="4584" w:type="dxa"/>
            <w:shd w:val="clear" w:color="auto" w:fill="auto"/>
          </w:tcPr>
          <w:p w:rsidR="00C738AC" w:rsidRPr="00C738AC" w:rsidRDefault="00C738AC" w:rsidP="002703CD">
            <w:pPr>
              <w:snapToGrid w:val="0"/>
              <w:jc w:val="center"/>
              <w:rPr>
                <w:rFonts w:ascii="Times New Roman" w:hAnsi="Times New Roman"/>
                <w:sz w:val="22"/>
                <w:szCs w:val="22"/>
              </w:rPr>
            </w:pPr>
            <w:r w:rsidRPr="00C738AC">
              <w:rPr>
                <w:rFonts w:ascii="Times New Roman" w:hAnsi="Times New Roman"/>
                <w:sz w:val="22"/>
                <w:szCs w:val="22"/>
              </w:rPr>
              <w:t>____________________Е.Е. Симонов</w:t>
            </w:r>
          </w:p>
          <w:p w:rsidR="00C738AC" w:rsidRPr="00C738AC" w:rsidRDefault="00C738AC" w:rsidP="00ED0A8F">
            <w:pPr>
              <w:snapToGrid w:val="0"/>
              <w:jc w:val="left"/>
              <w:rPr>
                <w:rFonts w:ascii="Times New Roman" w:hAnsi="Times New Roman"/>
                <w:sz w:val="22"/>
                <w:szCs w:val="22"/>
              </w:rPr>
            </w:pPr>
            <w:r w:rsidRPr="00C738AC">
              <w:rPr>
                <w:rFonts w:ascii="Times New Roman" w:hAnsi="Times New Roman"/>
                <w:sz w:val="22"/>
                <w:szCs w:val="22"/>
              </w:rPr>
              <w:t>М.П.</w:t>
            </w:r>
          </w:p>
        </w:tc>
      </w:tr>
    </w:tbl>
    <w:p w:rsidR="00435791" w:rsidRPr="00ED0A8F" w:rsidRDefault="00435791" w:rsidP="00ED0A8F">
      <w:pPr>
        <w:jc w:val="center"/>
        <w:rPr>
          <w:rFonts w:ascii="Times New Roman" w:hAnsi="Times New Roman"/>
          <w:b/>
          <w:sz w:val="24"/>
        </w:rPr>
      </w:pPr>
      <w:r w:rsidRPr="00ED0A8F">
        <w:rPr>
          <w:rFonts w:ascii="Times New Roman" w:hAnsi="Times New Roman"/>
          <w:b/>
          <w:sz w:val="24"/>
        </w:rPr>
        <w:t>АНТИКОРРУПЦИОННАЯ ОГОВОРКА</w:t>
      </w:r>
    </w:p>
    <w:p w:rsidR="00435791" w:rsidRPr="00435791" w:rsidRDefault="00435791" w:rsidP="00435791">
      <w:pPr>
        <w:jc w:val="center"/>
        <w:rPr>
          <w:rFonts w:ascii="Times New Roman" w:hAnsi="Times New Roman"/>
          <w:b/>
          <w:sz w:val="24"/>
        </w:rPr>
      </w:pPr>
    </w:p>
    <w:p w:rsidR="00435791" w:rsidRPr="00ED0A8F" w:rsidRDefault="002325DD" w:rsidP="00ED0A8F">
      <w:pPr>
        <w:pStyle w:val="af6"/>
        <w:numPr>
          <w:ilvl w:val="1"/>
          <w:numId w:val="18"/>
        </w:numPr>
        <w:tabs>
          <w:tab w:val="left" w:pos="993"/>
        </w:tabs>
        <w:spacing w:after="0"/>
        <w:ind w:left="0" w:firstLine="709"/>
        <w:rPr>
          <w:rFonts w:ascii="Times New Roman" w:hAnsi="Times New Roman"/>
          <w:sz w:val="24"/>
        </w:rPr>
      </w:pPr>
      <w:r>
        <w:rPr>
          <w:rFonts w:ascii="Times New Roman" w:hAnsi="Times New Roman"/>
          <w:sz w:val="24"/>
        </w:rPr>
        <w:t>Оператору</w:t>
      </w:r>
      <w:r w:rsidR="00435791" w:rsidRPr="00ED0A8F">
        <w:rPr>
          <w:rFonts w:ascii="Times New Roman" w:hAnsi="Times New Roman"/>
          <w:sz w:val="24"/>
        </w:rPr>
        <w:t xml:space="preserve"> известно о том, что </w:t>
      </w:r>
      <w:r>
        <w:rPr>
          <w:rFonts w:ascii="Times New Roman" w:hAnsi="Times New Roman"/>
          <w:sz w:val="24"/>
        </w:rPr>
        <w:t>Клиент</w:t>
      </w:r>
      <w:r w:rsidR="00435791" w:rsidRPr="00ED0A8F">
        <w:rPr>
          <w:rFonts w:ascii="Times New Roman" w:hAnsi="Times New Roman"/>
          <w:sz w:val="24"/>
        </w:rPr>
        <w:t xml:space="preserve"> реализует требования статьи 13.3 Федерального закона от 25</w:t>
      </w:r>
      <w:r w:rsidR="00435791" w:rsidRPr="00435791">
        <w:rPr>
          <w:rFonts w:ascii="Times New Roman" w:hAnsi="Times New Roman"/>
          <w:sz w:val="24"/>
        </w:rPr>
        <w:t>.12.</w:t>
      </w:r>
      <w:r w:rsidR="00435791" w:rsidRPr="00ED0A8F">
        <w:rPr>
          <w:rFonts w:ascii="Times New Roman" w:hAnsi="Times New Roman"/>
          <w:sz w:val="24"/>
        </w:rPr>
        <w:t xml:space="preserve">2008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w:t>
      </w:r>
      <w:r w:rsidR="00435791" w:rsidRPr="00435791">
        <w:rPr>
          <w:rFonts w:ascii="Times New Roman" w:hAnsi="Times New Roman"/>
          <w:sz w:val="24"/>
        </w:rPr>
        <w:t>включено</w:t>
      </w:r>
      <w:r w:rsidR="00435791" w:rsidRPr="00ED0A8F">
        <w:rPr>
          <w:rFonts w:ascii="Times New Roman" w:hAnsi="Times New Roman"/>
          <w:sz w:val="24"/>
        </w:rPr>
        <w:t xml:space="preserve"> в Реестр надежных партнеров</w:t>
      </w:r>
      <w:r w:rsidR="00435791" w:rsidRPr="00435791">
        <w:rPr>
          <w:rFonts w:ascii="Times New Roman" w:hAnsi="Times New Roman"/>
          <w:sz w:val="24"/>
        </w:rPr>
        <w:t>,</w:t>
      </w:r>
      <w:r w:rsidR="00435791" w:rsidRPr="00ED0A8F">
        <w:rPr>
          <w:rFonts w:ascii="Times New Roman" w:hAnsi="Times New Roman"/>
          <w:sz w:val="24"/>
        </w:rPr>
        <w:t xml:space="preserve"> ведет Антикоррупционную политику и развивает не допускающую коррупционных проявлений культуру, </w:t>
      </w:r>
      <w:r w:rsidR="00435791" w:rsidRPr="00435791">
        <w:rPr>
          <w:rFonts w:ascii="Times New Roman" w:hAnsi="Times New Roman"/>
          <w:sz w:val="24"/>
        </w:rPr>
        <w:t>поддерживает</w:t>
      </w:r>
      <w:r w:rsidR="00435791" w:rsidRPr="00ED0A8F">
        <w:rPr>
          <w:rFonts w:ascii="Times New Roman" w:hAnsi="Times New Roman"/>
          <w:sz w:val="24"/>
        </w:rPr>
        <w:t xml:space="preserve">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435791" w:rsidRPr="00ED0A8F" w:rsidRDefault="002325DD" w:rsidP="00ED0A8F">
      <w:pPr>
        <w:pStyle w:val="af6"/>
        <w:numPr>
          <w:ilvl w:val="1"/>
          <w:numId w:val="18"/>
        </w:numPr>
        <w:tabs>
          <w:tab w:val="left" w:pos="993"/>
        </w:tabs>
        <w:spacing w:after="0"/>
        <w:ind w:left="0" w:firstLine="709"/>
        <w:rPr>
          <w:rFonts w:ascii="Times New Roman" w:hAnsi="Times New Roman"/>
          <w:sz w:val="24"/>
        </w:rPr>
      </w:pPr>
      <w:r>
        <w:rPr>
          <w:rFonts w:ascii="Times New Roman" w:hAnsi="Times New Roman"/>
          <w:sz w:val="24"/>
        </w:rPr>
        <w:t>Оператор</w:t>
      </w:r>
      <w:r w:rsidR="00435791" w:rsidRPr="00ED0A8F">
        <w:rPr>
          <w:rFonts w:ascii="Times New Roman" w:hAnsi="Times New Roman"/>
          <w:sz w:val="24"/>
        </w:rPr>
        <w:t xml:space="preserve"> настоящим подтверждает, что он ознакомился с Антикоррупционной хартией российского бизнеса и Антикоррупционной политикой</w:t>
      </w:r>
      <w:r w:rsidR="00435791" w:rsidRPr="00435791">
        <w:rPr>
          <w:rFonts w:ascii="Times New Roman" w:hAnsi="Times New Roman"/>
          <w:sz w:val="24"/>
        </w:rPr>
        <w:t xml:space="preserve"> ПАО «</w:t>
      </w:r>
      <w:proofErr w:type="spellStart"/>
      <w:r w:rsidR="00435791" w:rsidRPr="00435791">
        <w:rPr>
          <w:rFonts w:ascii="Times New Roman" w:hAnsi="Times New Roman"/>
          <w:sz w:val="24"/>
        </w:rPr>
        <w:t>Россети</w:t>
      </w:r>
      <w:proofErr w:type="spellEnd"/>
      <w:r w:rsidR="00435791" w:rsidRPr="00435791">
        <w:rPr>
          <w:rFonts w:ascii="Times New Roman" w:hAnsi="Times New Roman"/>
          <w:sz w:val="24"/>
        </w:rPr>
        <w:t>» и ПАО «МРСК Центра» (представлены</w:t>
      </w:r>
      <w:r w:rsidR="00435791" w:rsidRPr="00ED0A8F">
        <w:rPr>
          <w:rFonts w:ascii="Times New Roman" w:hAnsi="Times New Roman"/>
          <w:sz w:val="24"/>
        </w:rPr>
        <w:t xml:space="preserve"> в разделе «Антикоррупционная политика» на </w:t>
      </w:r>
      <w:r w:rsidR="00435791" w:rsidRPr="00435791">
        <w:rPr>
          <w:rFonts w:ascii="Times New Roman" w:hAnsi="Times New Roman"/>
          <w:sz w:val="24"/>
        </w:rPr>
        <w:t>официальных сайтах:</w:t>
      </w:r>
      <w:r w:rsidR="00435791" w:rsidRPr="00ED0A8F">
        <w:rPr>
          <w:rFonts w:ascii="Times New Roman" w:hAnsi="Times New Roman"/>
          <w:sz w:val="24"/>
        </w:rPr>
        <w:t xml:space="preserve"> ПАО «</w:t>
      </w:r>
      <w:proofErr w:type="spellStart"/>
      <w:r w:rsidR="00435791" w:rsidRPr="00435791">
        <w:rPr>
          <w:rFonts w:ascii="Times New Roman" w:hAnsi="Times New Roman"/>
          <w:sz w:val="24"/>
        </w:rPr>
        <w:t>Россети</w:t>
      </w:r>
      <w:proofErr w:type="spellEnd"/>
      <w:r w:rsidR="00435791" w:rsidRPr="00ED0A8F">
        <w:rPr>
          <w:rFonts w:ascii="Times New Roman" w:hAnsi="Times New Roman"/>
          <w:sz w:val="24"/>
        </w:rPr>
        <w:t>» по адресу</w:t>
      </w:r>
      <w:r w:rsidR="00435791" w:rsidRPr="00435791">
        <w:rPr>
          <w:rFonts w:ascii="Times New Roman" w:hAnsi="Times New Roman"/>
          <w:sz w:val="24"/>
        </w:rPr>
        <w:t xml:space="preserve"> - http://www.rosseti.ru/about/anticorruptionpolicy/policy/index.php, ПАО «МРСК Центра» по адресу -</w:t>
      </w:r>
      <w:r w:rsidR="00435791" w:rsidRPr="00ED0A8F">
        <w:rPr>
          <w:rFonts w:ascii="Times New Roman" w:hAnsi="Times New Roman"/>
          <w:sz w:val="24"/>
        </w:rPr>
        <w:t xml:space="preserve"> http://www.mrsk-1.ru/information/documents/</w:t>
      </w:r>
      <w:r w:rsidR="00435791" w:rsidRPr="00435791">
        <w:rPr>
          <w:rFonts w:ascii="Times New Roman" w:hAnsi="Times New Roman"/>
          <w:sz w:val="24"/>
        </w:rPr>
        <w:t xml:space="preserve"> </w:t>
      </w:r>
      <w:proofErr w:type="spellStart"/>
      <w:r w:rsidR="00435791" w:rsidRPr="00ED0A8F">
        <w:rPr>
          <w:rFonts w:ascii="Times New Roman" w:hAnsi="Times New Roman"/>
          <w:sz w:val="24"/>
        </w:rPr>
        <w:t>internal</w:t>
      </w:r>
      <w:proofErr w:type="spellEnd"/>
      <w:r w:rsidR="00435791" w:rsidRPr="00435791">
        <w:rPr>
          <w:rFonts w:ascii="Times New Roman" w:hAnsi="Times New Roman"/>
          <w:sz w:val="24"/>
        </w:rPr>
        <w:t>/), -</w:t>
      </w:r>
      <w:r w:rsidR="00435791" w:rsidRPr="00ED0A8F">
        <w:rPr>
          <w:rFonts w:ascii="Times New Roman" w:hAnsi="Times New Roman"/>
          <w:sz w:val="24"/>
        </w:rPr>
        <w:t xml:space="preserve"> полностью принимает положения Антикоррупционной политики</w:t>
      </w:r>
      <w:r w:rsidR="00435791" w:rsidRPr="00435791">
        <w:rPr>
          <w:rFonts w:ascii="Times New Roman" w:hAnsi="Times New Roman"/>
          <w:sz w:val="24"/>
        </w:rPr>
        <w:t xml:space="preserve"> ПАО «</w:t>
      </w:r>
      <w:proofErr w:type="spellStart"/>
      <w:r w:rsidR="00435791" w:rsidRPr="00435791">
        <w:rPr>
          <w:rFonts w:ascii="Times New Roman" w:hAnsi="Times New Roman"/>
          <w:sz w:val="24"/>
        </w:rPr>
        <w:t>Россети</w:t>
      </w:r>
      <w:proofErr w:type="spellEnd"/>
      <w:r w:rsidR="00435791" w:rsidRPr="00435791">
        <w:rPr>
          <w:rFonts w:ascii="Times New Roman" w:hAnsi="Times New Roman"/>
          <w:sz w:val="24"/>
        </w:rPr>
        <w:t>» и ПАО «МРСК Центра»</w:t>
      </w:r>
      <w:r w:rsidR="00435791" w:rsidRPr="00ED0A8F">
        <w:rPr>
          <w:rFonts w:ascii="Times New Roman" w:hAnsi="Times New Roman"/>
          <w:sz w:val="24"/>
        </w:rPr>
        <w:t xml:space="preserve"> и обязуется обеспечивать </w:t>
      </w:r>
      <w:r w:rsidR="00435791" w:rsidRPr="00435791">
        <w:rPr>
          <w:rFonts w:ascii="Times New Roman" w:hAnsi="Times New Roman"/>
          <w:sz w:val="24"/>
        </w:rPr>
        <w:t>соблюдение ее</w:t>
      </w:r>
      <w:r w:rsidR="00435791" w:rsidRPr="00ED0A8F">
        <w:rPr>
          <w:rFonts w:ascii="Times New Roman" w:hAnsi="Times New Roman"/>
          <w:sz w:val="24"/>
        </w:rPr>
        <w:t xml:space="preserve">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w:t>
      </w:r>
      <w:r w:rsidR="00435791" w:rsidRPr="00435791">
        <w:rPr>
          <w:rFonts w:ascii="Times New Roman" w:hAnsi="Times New Roman"/>
          <w:sz w:val="24"/>
        </w:rPr>
        <w:t>и/</w:t>
      </w:r>
      <w:r w:rsidR="00435791" w:rsidRPr="00ED0A8F">
        <w:rPr>
          <w:rFonts w:ascii="Times New Roman" w:hAnsi="Times New Roman"/>
          <w:sz w:val="24"/>
        </w:rPr>
        <w:t>или посредников.</w:t>
      </w:r>
    </w:p>
    <w:p w:rsidR="00435791" w:rsidRPr="00ED0A8F" w:rsidRDefault="00435791" w:rsidP="00ED0A8F">
      <w:pPr>
        <w:pStyle w:val="af6"/>
        <w:numPr>
          <w:ilvl w:val="1"/>
          <w:numId w:val="18"/>
        </w:numPr>
        <w:tabs>
          <w:tab w:val="left" w:pos="993"/>
        </w:tabs>
        <w:spacing w:after="0"/>
        <w:ind w:left="0" w:firstLine="709"/>
        <w:rPr>
          <w:rFonts w:ascii="Times New Roman" w:hAnsi="Times New Roman"/>
          <w:sz w:val="24"/>
        </w:rPr>
      </w:pPr>
      <w:r w:rsidRPr="00ED0A8F">
        <w:rPr>
          <w:rFonts w:ascii="Times New Roman" w:hAnsi="Times New Roman"/>
          <w:sz w:val="24"/>
        </w:rPr>
        <w:t xml:space="preserve">При исполнении своих обязательств по настоящему Договору </w:t>
      </w:r>
      <w:r w:rsidRPr="00435791">
        <w:rPr>
          <w:rFonts w:ascii="Times New Roman" w:hAnsi="Times New Roman"/>
          <w:sz w:val="24"/>
        </w:rPr>
        <w:t>Стороны,</w:t>
      </w:r>
      <w:r w:rsidRPr="00ED0A8F">
        <w:rPr>
          <w:rFonts w:ascii="Times New Roman" w:hAnsi="Times New Roman"/>
          <w:sz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Pr="00435791">
        <w:rPr>
          <w:rFonts w:ascii="Times New Roman" w:hAnsi="Times New Roman"/>
          <w:sz w:val="24"/>
        </w:rPr>
        <w:t xml:space="preserve">достичь </w:t>
      </w:r>
      <w:r w:rsidRPr="00ED0A8F">
        <w:rPr>
          <w:rFonts w:ascii="Times New Roman" w:hAnsi="Times New Roman"/>
          <w:sz w:val="24"/>
        </w:rPr>
        <w:t>иные неправомерные цели.</w:t>
      </w:r>
    </w:p>
    <w:p w:rsidR="00435791" w:rsidRPr="00ED0A8F" w:rsidRDefault="00435791" w:rsidP="00ED0A8F">
      <w:pPr>
        <w:ind w:left="0" w:firstLine="709"/>
        <w:rPr>
          <w:rFonts w:ascii="Times New Roman" w:hAnsi="Times New Roman"/>
          <w:sz w:val="24"/>
        </w:rPr>
      </w:pPr>
      <w:r w:rsidRPr="00435791">
        <w:rPr>
          <w:rFonts w:ascii="Times New Roman" w:hAnsi="Times New Roman"/>
          <w:sz w:val="24"/>
        </w:rPr>
        <w:t>Стороны</w:t>
      </w:r>
      <w:r w:rsidRPr="00ED0A8F">
        <w:rPr>
          <w:rFonts w:ascii="Times New Roman" w:hAnsi="Times New Roman"/>
          <w:sz w:val="24"/>
        </w:rPr>
        <w:t xml:space="preserve">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435791">
        <w:rPr>
          <w:rFonts w:ascii="Times New Roman" w:hAnsi="Times New Roman"/>
          <w:sz w:val="24"/>
        </w:rPr>
        <w:t>ставящими</w:t>
      </w:r>
      <w:r w:rsidRPr="00ED0A8F">
        <w:rPr>
          <w:rFonts w:ascii="Times New Roman" w:hAnsi="Times New Roman"/>
          <w:sz w:val="24"/>
        </w:rPr>
        <w:t xml:space="preserve"> работника в определенную зависимость и</w:t>
      </w:r>
      <w:r w:rsidRPr="00435791">
        <w:rPr>
          <w:rFonts w:ascii="Times New Roman" w:hAnsi="Times New Roman"/>
          <w:sz w:val="24"/>
        </w:rPr>
        <w:t xml:space="preserve"> направленными</w:t>
      </w:r>
      <w:r w:rsidRPr="00ED0A8F">
        <w:rPr>
          <w:rFonts w:ascii="Times New Roman" w:hAnsi="Times New Roman"/>
          <w:sz w:val="24"/>
        </w:rPr>
        <w:t xml:space="preserve"> на обеспечение выполнения этим работником каких-либо действий в</w:t>
      </w:r>
      <w:r w:rsidRPr="00435791">
        <w:rPr>
          <w:rFonts w:ascii="Times New Roman" w:hAnsi="Times New Roman"/>
          <w:sz w:val="24"/>
        </w:rPr>
        <w:t xml:space="preserve"> </w:t>
      </w:r>
      <w:r w:rsidRPr="00ED0A8F">
        <w:rPr>
          <w:rFonts w:ascii="Times New Roman" w:hAnsi="Times New Roman"/>
          <w:sz w:val="24"/>
        </w:rPr>
        <w:t>пользу стимулирующей его стороны (</w:t>
      </w:r>
      <w:r w:rsidR="002325DD">
        <w:rPr>
          <w:rFonts w:ascii="Times New Roman" w:hAnsi="Times New Roman"/>
          <w:sz w:val="24"/>
        </w:rPr>
        <w:t>Оператора</w:t>
      </w:r>
      <w:r w:rsidRPr="00ED0A8F">
        <w:rPr>
          <w:rFonts w:ascii="Times New Roman" w:hAnsi="Times New Roman"/>
          <w:sz w:val="24"/>
        </w:rPr>
        <w:t xml:space="preserve"> и </w:t>
      </w:r>
      <w:r w:rsidR="002325DD">
        <w:rPr>
          <w:rFonts w:ascii="Times New Roman" w:hAnsi="Times New Roman"/>
          <w:sz w:val="24"/>
        </w:rPr>
        <w:t>Клиента</w:t>
      </w:r>
      <w:r w:rsidRPr="00435791">
        <w:rPr>
          <w:rFonts w:ascii="Times New Roman" w:hAnsi="Times New Roman"/>
          <w:sz w:val="24"/>
        </w:rPr>
        <w:t>).</w:t>
      </w:r>
    </w:p>
    <w:p w:rsidR="00435791" w:rsidRPr="00ED0A8F" w:rsidRDefault="00435791" w:rsidP="00ED0A8F">
      <w:pPr>
        <w:pStyle w:val="af6"/>
        <w:numPr>
          <w:ilvl w:val="1"/>
          <w:numId w:val="18"/>
        </w:numPr>
        <w:tabs>
          <w:tab w:val="left" w:pos="993"/>
        </w:tabs>
        <w:spacing w:after="0"/>
        <w:ind w:left="0" w:firstLine="709"/>
        <w:rPr>
          <w:rFonts w:ascii="Times New Roman" w:hAnsi="Times New Roman"/>
          <w:sz w:val="24"/>
        </w:rPr>
      </w:pPr>
      <w:r w:rsidRPr="00ED0A8F">
        <w:rPr>
          <w:rFonts w:ascii="Times New Roman" w:hAnsi="Times New Roman"/>
          <w:sz w:val="24"/>
        </w:rPr>
        <w:t xml:space="preserve">В случае возникновения у </w:t>
      </w:r>
      <w:r w:rsidRPr="00435791">
        <w:rPr>
          <w:rFonts w:ascii="Times New Roman" w:hAnsi="Times New Roman"/>
          <w:sz w:val="24"/>
        </w:rPr>
        <w:t>одной из Сторон</w:t>
      </w:r>
      <w:r w:rsidRPr="00ED0A8F">
        <w:rPr>
          <w:rFonts w:ascii="Times New Roman" w:hAnsi="Times New Roman"/>
          <w:sz w:val="24"/>
        </w:rPr>
        <w:t xml:space="preserve"> подозрений, что произошло или может произойти нарушение каких-либо положений </w:t>
      </w:r>
      <w:r w:rsidRPr="00435791">
        <w:rPr>
          <w:rFonts w:ascii="Times New Roman" w:hAnsi="Times New Roman"/>
          <w:sz w:val="24"/>
        </w:rPr>
        <w:t>пунктов</w:t>
      </w:r>
      <w:r w:rsidRPr="00ED0A8F">
        <w:rPr>
          <w:rFonts w:ascii="Times New Roman" w:hAnsi="Times New Roman"/>
          <w:sz w:val="24"/>
        </w:rPr>
        <w:t xml:space="preserve"> 1</w:t>
      </w:r>
      <w:r w:rsidRPr="00435791">
        <w:rPr>
          <w:rFonts w:ascii="Times New Roman" w:hAnsi="Times New Roman"/>
          <w:sz w:val="24"/>
        </w:rPr>
        <w:t xml:space="preserve"> -</w:t>
      </w:r>
      <w:r w:rsidRPr="00ED0A8F">
        <w:rPr>
          <w:rFonts w:ascii="Times New Roman" w:hAnsi="Times New Roman"/>
          <w:sz w:val="24"/>
        </w:rPr>
        <w:t xml:space="preserve"> 3 </w:t>
      </w:r>
      <w:r w:rsidRPr="00435791">
        <w:rPr>
          <w:rFonts w:ascii="Times New Roman" w:hAnsi="Times New Roman"/>
          <w:sz w:val="24"/>
        </w:rPr>
        <w:t>Антикоррупционной оговорки, указанная Сторона</w:t>
      </w:r>
      <w:r w:rsidRPr="00ED0A8F">
        <w:rPr>
          <w:rFonts w:ascii="Times New Roman" w:hAnsi="Times New Roman"/>
          <w:sz w:val="24"/>
        </w:rPr>
        <w:t xml:space="preserve"> обязуется уведомить другую Сторону в письменной форме. После письменного уведомления </w:t>
      </w:r>
      <w:r w:rsidRPr="00435791">
        <w:rPr>
          <w:rFonts w:ascii="Times New Roman" w:hAnsi="Times New Roman"/>
          <w:sz w:val="24"/>
        </w:rPr>
        <w:t>Сторона</w:t>
      </w:r>
      <w:r w:rsidRPr="00ED0A8F">
        <w:rPr>
          <w:rFonts w:ascii="Times New Roman" w:hAnsi="Times New Roman"/>
          <w:sz w:val="24"/>
        </w:rPr>
        <w:t xml:space="preserve"> имеет право приостановить исполнение</w:t>
      </w:r>
      <w:r w:rsidRPr="00435791">
        <w:rPr>
          <w:rFonts w:ascii="Times New Roman" w:hAnsi="Times New Roman"/>
          <w:sz w:val="24"/>
        </w:rPr>
        <w:t xml:space="preserve"> настоящего</w:t>
      </w:r>
      <w:r w:rsidRPr="00ED0A8F">
        <w:rPr>
          <w:rFonts w:ascii="Times New Roman" w:hAnsi="Times New Roman"/>
          <w:sz w:val="24"/>
        </w:rPr>
        <w:t xml:space="preserve">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35791" w:rsidRPr="00ED0A8F" w:rsidRDefault="00435791" w:rsidP="00ED0A8F">
      <w:pPr>
        <w:tabs>
          <w:tab w:val="left" w:pos="993"/>
        </w:tabs>
        <w:ind w:left="0" w:firstLine="709"/>
        <w:rPr>
          <w:rFonts w:ascii="Times New Roman" w:hAnsi="Times New Roman"/>
          <w:sz w:val="24"/>
        </w:rPr>
      </w:pPr>
      <w:r w:rsidRPr="00ED0A8F">
        <w:rPr>
          <w:rFonts w:ascii="Times New Roman" w:hAnsi="Times New Roman"/>
          <w:sz w:val="24"/>
        </w:rPr>
        <w:lastRenderedPageBreak/>
        <w:t xml:space="preserve">В письменном уведомлении </w:t>
      </w:r>
      <w:r w:rsidRPr="00435791">
        <w:rPr>
          <w:rFonts w:ascii="Times New Roman" w:hAnsi="Times New Roman"/>
          <w:sz w:val="24"/>
        </w:rPr>
        <w:t>Сторона обязана</w:t>
      </w:r>
      <w:r w:rsidRPr="00ED0A8F">
        <w:rPr>
          <w:rFonts w:ascii="Times New Roman" w:hAnsi="Times New Roman"/>
          <w:sz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435791">
        <w:rPr>
          <w:rFonts w:ascii="Times New Roman" w:hAnsi="Times New Roman"/>
          <w:sz w:val="24"/>
        </w:rPr>
        <w:t>пунктов 1, 2 Антикоррупционной оговорки любой из Сторон,</w:t>
      </w:r>
      <w:r w:rsidRPr="00ED0A8F">
        <w:rPr>
          <w:rFonts w:ascii="Times New Roman" w:hAnsi="Times New Roman"/>
          <w:sz w:val="24"/>
        </w:rPr>
        <w:t xml:space="preserve"> аффилированными лицами, работниками или посредниками.</w:t>
      </w:r>
    </w:p>
    <w:p w:rsidR="00435791" w:rsidRPr="00ED0A8F" w:rsidRDefault="00435791" w:rsidP="00ED0A8F">
      <w:pPr>
        <w:pStyle w:val="af6"/>
        <w:numPr>
          <w:ilvl w:val="1"/>
          <w:numId w:val="18"/>
        </w:numPr>
        <w:tabs>
          <w:tab w:val="left" w:pos="993"/>
        </w:tabs>
        <w:spacing w:after="0"/>
        <w:ind w:left="0" w:firstLine="709"/>
        <w:rPr>
          <w:rFonts w:ascii="Times New Roman" w:hAnsi="Times New Roman"/>
          <w:sz w:val="24"/>
        </w:rPr>
      </w:pPr>
      <w:r w:rsidRPr="00ED0A8F">
        <w:rPr>
          <w:rFonts w:ascii="Times New Roman" w:hAnsi="Times New Roman"/>
          <w:sz w:val="24"/>
        </w:rPr>
        <w:t xml:space="preserve">В случае нарушения </w:t>
      </w:r>
      <w:r w:rsidRPr="00435791">
        <w:rPr>
          <w:rFonts w:ascii="Times New Roman" w:hAnsi="Times New Roman"/>
          <w:sz w:val="24"/>
        </w:rPr>
        <w:t>одной из Сторон</w:t>
      </w:r>
      <w:r w:rsidRPr="00ED0A8F">
        <w:rPr>
          <w:rFonts w:ascii="Times New Roman" w:hAnsi="Times New Roman"/>
          <w:sz w:val="24"/>
        </w:rPr>
        <w:t xml:space="preserve"> обязательств по соблюдению требований Антикоррупционной политики, предусмотренных </w:t>
      </w:r>
      <w:r w:rsidRPr="00435791">
        <w:rPr>
          <w:rFonts w:ascii="Times New Roman" w:hAnsi="Times New Roman"/>
          <w:sz w:val="24"/>
        </w:rPr>
        <w:t>пунктами</w:t>
      </w:r>
      <w:r w:rsidRPr="00ED0A8F">
        <w:rPr>
          <w:rFonts w:ascii="Times New Roman" w:hAnsi="Times New Roman"/>
          <w:sz w:val="24"/>
        </w:rPr>
        <w:t xml:space="preserve"> 1</w:t>
      </w:r>
      <w:r w:rsidRPr="00435791">
        <w:rPr>
          <w:rFonts w:ascii="Times New Roman" w:hAnsi="Times New Roman"/>
          <w:sz w:val="24"/>
        </w:rPr>
        <w:t>,</w:t>
      </w:r>
      <w:r w:rsidRPr="00ED0A8F">
        <w:rPr>
          <w:rFonts w:ascii="Times New Roman" w:hAnsi="Times New Roman"/>
          <w:sz w:val="24"/>
        </w:rPr>
        <w:t xml:space="preserve"> 2</w:t>
      </w:r>
      <w:r w:rsidRPr="00435791">
        <w:rPr>
          <w:rFonts w:ascii="Times New Roman" w:hAnsi="Times New Roman"/>
          <w:sz w:val="24"/>
        </w:rPr>
        <w:t xml:space="preserve"> Антикоррупционной оговорки</w:t>
      </w:r>
      <w:r w:rsidRPr="00ED0A8F">
        <w:rPr>
          <w:rFonts w:ascii="Times New Roman" w:hAnsi="Times New Roman"/>
          <w:sz w:val="24"/>
        </w:rPr>
        <w:t xml:space="preserve">, и обязательств воздерживаться от запрещенных в </w:t>
      </w:r>
      <w:r w:rsidRPr="00435791">
        <w:rPr>
          <w:rFonts w:ascii="Times New Roman" w:hAnsi="Times New Roman"/>
          <w:sz w:val="24"/>
        </w:rPr>
        <w:t>пункте</w:t>
      </w:r>
      <w:r w:rsidRPr="00ED0A8F">
        <w:rPr>
          <w:rFonts w:ascii="Times New Roman" w:hAnsi="Times New Roman"/>
          <w:sz w:val="24"/>
        </w:rPr>
        <w:t xml:space="preserve"> 3 </w:t>
      </w:r>
      <w:r w:rsidRPr="00435791">
        <w:rPr>
          <w:rFonts w:ascii="Times New Roman" w:hAnsi="Times New Roman"/>
          <w:sz w:val="24"/>
        </w:rPr>
        <w:t xml:space="preserve">Антикоррупционной оговорки </w:t>
      </w:r>
      <w:r w:rsidRPr="00ED0A8F">
        <w:rPr>
          <w:rFonts w:ascii="Times New Roman" w:hAnsi="Times New Roman"/>
          <w:sz w:val="24"/>
        </w:rPr>
        <w:t xml:space="preserve">действий и/или неполучения другой стороной в установленный срок подтверждения, что нарушения не произошло или не произойдет, </w:t>
      </w:r>
      <w:r w:rsidR="002325DD">
        <w:rPr>
          <w:rFonts w:ascii="Times New Roman" w:hAnsi="Times New Roman"/>
          <w:sz w:val="24"/>
        </w:rPr>
        <w:t>Оператор</w:t>
      </w:r>
      <w:r w:rsidRPr="00435791">
        <w:rPr>
          <w:rFonts w:ascii="Times New Roman" w:hAnsi="Times New Roman"/>
          <w:sz w:val="24"/>
        </w:rPr>
        <w:t xml:space="preserve"> и </w:t>
      </w:r>
      <w:r w:rsidR="002325DD">
        <w:rPr>
          <w:rFonts w:ascii="Times New Roman" w:hAnsi="Times New Roman"/>
          <w:sz w:val="24"/>
        </w:rPr>
        <w:t>Клиент</w:t>
      </w:r>
      <w:r w:rsidRPr="00435791">
        <w:rPr>
          <w:rFonts w:ascii="Times New Roman" w:hAnsi="Times New Roman"/>
          <w:sz w:val="24"/>
        </w:rPr>
        <w:t xml:space="preserve"> имеют</w:t>
      </w:r>
      <w:r w:rsidRPr="00ED0A8F">
        <w:rPr>
          <w:rFonts w:ascii="Times New Roman" w:hAnsi="Times New Roman"/>
          <w:sz w:val="24"/>
        </w:rPr>
        <w:t xml:space="preserve"> право расторгнуть </w:t>
      </w:r>
      <w:r w:rsidRPr="00435791">
        <w:rPr>
          <w:rFonts w:ascii="Times New Roman" w:hAnsi="Times New Roman"/>
          <w:sz w:val="24"/>
        </w:rPr>
        <w:t xml:space="preserve">настоящий </w:t>
      </w:r>
      <w:r w:rsidRPr="00ED0A8F">
        <w:rPr>
          <w:rFonts w:ascii="Times New Roman" w:hAnsi="Times New Roman"/>
          <w:sz w:val="24"/>
        </w:rPr>
        <w:t>Договор в одностороннем порядке</w:t>
      </w:r>
      <w:r w:rsidRPr="00435791">
        <w:rPr>
          <w:rFonts w:ascii="Times New Roman" w:hAnsi="Times New Roman"/>
          <w:sz w:val="24"/>
        </w:rPr>
        <w:t>,</w:t>
      </w:r>
      <w:r w:rsidRPr="00ED0A8F">
        <w:rPr>
          <w:rFonts w:ascii="Times New Roman" w:hAnsi="Times New Roman"/>
          <w:sz w:val="24"/>
        </w:rPr>
        <w:t xml:space="preserve"> полностью или в </w:t>
      </w:r>
      <w:r w:rsidRPr="00435791">
        <w:rPr>
          <w:rFonts w:ascii="Times New Roman" w:hAnsi="Times New Roman"/>
          <w:sz w:val="24"/>
        </w:rPr>
        <w:t>частично</w:t>
      </w:r>
      <w:r w:rsidRPr="00ED0A8F">
        <w:rPr>
          <w:rFonts w:ascii="Times New Roman" w:hAnsi="Times New Roman"/>
          <w:sz w:val="24"/>
        </w:rPr>
        <w:t xml:space="preserve">, направив письменное уведомление о расторжении. Сторона, по чьей инициативе был расторгнут </w:t>
      </w:r>
      <w:r w:rsidRPr="00435791">
        <w:rPr>
          <w:rFonts w:ascii="Times New Roman" w:hAnsi="Times New Roman"/>
          <w:sz w:val="24"/>
        </w:rPr>
        <w:t xml:space="preserve">настоящий </w:t>
      </w:r>
      <w:r w:rsidRPr="00ED0A8F">
        <w:rPr>
          <w:rFonts w:ascii="Times New Roman" w:hAnsi="Times New Roman"/>
          <w:sz w:val="24"/>
        </w:rPr>
        <w:t xml:space="preserve">Договор, </w:t>
      </w:r>
      <w:r w:rsidRPr="00435791">
        <w:rPr>
          <w:rFonts w:ascii="Times New Roman" w:hAnsi="Times New Roman"/>
          <w:sz w:val="24"/>
        </w:rPr>
        <w:t>согласно положениям настоящего пункта,</w:t>
      </w:r>
      <w:r w:rsidRPr="00ED0A8F">
        <w:rPr>
          <w:rFonts w:ascii="Times New Roman" w:hAnsi="Times New Roman"/>
          <w:sz w:val="24"/>
        </w:rPr>
        <w:t xml:space="preserve"> вправе требовать возмещения реального ущерба, возникшего в результате такого расторжения.</w:t>
      </w:r>
    </w:p>
    <w:p w:rsidR="009A23BB" w:rsidRPr="00ED0A8F" w:rsidRDefault="009A23BB" w:rsidP="00ED0A8F">
      <w:pPr>
        <w:spacing w:line="0" w:lineRule="atLeast"/>
        <w:ind w:left="-283" w:right="283"/>
        <w:jc w:val="center"/>
        <w:rPr>
          <w:rFonts w:ascii="Times New Roman" w:hAnsi="Times New Roman"/>
          <w:b/>
          <w:spacing w:val="8"/>
          <w:sz w:val="22"/>
        </w:rPr>
      </w:pPr>
    </w:p>
    <w:sectPr w:rsidR="009A23BB" w:rsidRPr="00ED0A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75" w:rsidRDefault="000F2175">
      <w:pPr>
        <w:spacing w:after="0"/>
      </w:pPr>
      <w:r>
        <w:separator/>
      </w:r>
    </w:p>
  </w:endnote>
  <w:endnote w:type="continuationSeparator" w:id="0">
    <w:p w:rsidR="000F2175" w:rsidRDefault="000F2175">
      <w:pPr>
        <w:spacing w:after="0"/>
      </w:pPr>
      <w:r>
        <w:continuationSeparator/>
      </w:r>
    </w:p>
  </w:endnote>
  <w:endnote w:type="continuationNotice" w:id="1">
    <w:p w:rsidR="000F2175" w:rsidRDefault="000F2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altName w:val="Times New Roman"/>
    <w:charset w:val="00"/>
    <w:family w:val="auto"/>
    <w:pitch w:val="default"/>
    <w:sig w:usb0="00000003"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ultant">
    <w:altName w:val="Arial"/>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341" w:rsidRDefault="008C4341" w:rsidP="009A23BB">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8C4341" w:rsidRDefault="008C4341" w:rsidP="009A23BB">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341" w:rsidRPr="00B9560A" w:rsidRDefault="008C4341" w:rsidP="009A23BB">
    <w:pPr>
      <w:pStyle w:val="ab"/>
      <w:tabs>
        <w:tab w:val="clear" w:pos="4677"/>
        <w:tab w:val="clear" w:pos="9355"/>
        <w:tab w:val="left" w:pos="3135"/>
        <w:tab w:val="left" w:pos="10260"/>
      </w:tabs>
      <w:ind w:right="64"/>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341" w:rsidRPr="00B9560A" w:rsidRDefault="008C4341" w:rsidP="009A23BB">
    <w:pPr>
      <w:pStyle w:val="ab"/>
      <w:tabs>
        <w:tab w:val="clear" w:pos="4677"/>
        <w:tab w:val="clear" w:pos="9355"/>
        <w:tab w:val="left" w:pos="3135"/>
        <w:tab w:val="left" w:pos="10260"/>
      </w:tabs>
      <w:ind w:right="64"/>
      <w:rPr>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341" w:rsidRPr="00B9560A" w:rsidRDefault="008C4341" w:rsidP="00ED0A8F">
    <w:pPr>
      <w:pStyle w:val="ab"/>
      <w:tabs>
        <w:tab w:val="clear" w:pos="4677"/>
        <w:tab w:val="clear" w:pos="9355"/>
        <w:tab w:val="left" w:pos="3135"/>
        <w:tab w:val="left" w:pos="10260"/>
      </w:tabs>
      <w:ind w:right="64"/>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75" w:rsidRDefault="000F2175">
      <w:pPr>
        <w:spacing w:after="0"/>
      </w:pPr>
      <w:r>
        <w:separator/>
      </w:r>
    </w:p>
  </w:footnote>
  <w:footnote w:type="continuationSeparator" w:id="0">
    <w:p w:rsidR="000F2175" w:rsidRDefault="000F2175">
      <w:pPr>
        <w:spacing w:after="0"/>
      </w:pPr>
      <w:r>
        <w:continuationSeparator/>
      </w:r>
    </w:p>
  </w:footnote>
  <w:footnote w:type="continuationNotice" w:id="1">
    <w:p w:rsidR="000F2175" w:rsidRDefault="000F21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2151726"/>
      <w:docPartObj>
        <w:docPartGallery w:val="Page Numbers (Top of Page)"/>
        <w:docPartUnique/>
      </w:docPartObj>
    </w:sdtPr>
    <w:sdtEndPr>
      <w:rPr>
        <w:rFonts w:ascii="Times New Roman" w:hAnsi="Times New Roman"/>
      </w:rPr>
    </w:sdtEndPr>
    <w:sdtContent>
      <w:p w:rsidR="008C4341" w:rsidRPr="00ED0A8F" w:rsidRDefault="008C4341" w:rsidP="00ED0A8F">
        <w:pPr>
          <w:pStyle w:val="ae"/>
          <w:jc w:val="center"/>
          <w:rPr>
            <w:rFonts w:ascii="Times New Roman" w:hAnsi="Times New Roman"/>
          </w:rPr>
        </w:pPr>
        <w:r w:rsidRPr="0088454B">
          <w:rPr>
            <w:rFonts w:ascii="Times New Roman" w:hAnsi="Times New Roman"/>
          </w:rPr>
          <w:fldChar w:fldCharType="begin"/>
        </w:r>
        <w:r w:rsidRPr="0088454B">
          <w:rPr>
            <w:rFonts w:ascii="Times New Roman" w:hAnsi="Times New Roman"/>
          </w:rPr>
          <w:instrText>PAGE   \* MERGEFORMAT</w:instrText>
        </w:r>
        <w:r w:rsidRPr="0088454B">
          <w:rPr>
            <w:rFonts w:ascii="Times New Roman" w:hAnsi="Times New Roman"/>
          </w:rPr>
          <w:fldChar w:fldCharType="separate"/>
        </w:r>
        <w:r w:rsidR="00625061">
          <w:rPr>
            <w:rFonts w:ascii="Times New Roman" w:hAnsi="Times New Roman"/>
            <w:noProof/>
          </w:rPr>
          <w:t>5</w:t>
        </w:r>
        <w:r w:rsidRPr="0088454B">
          <w:rPr>
            <w:rFonts w:ascii="Times New Roman" w:hAnsi="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6"/>
    <w:multiLevelType w:val="multilevel"/>
    <w:tmpl w:val="3EF23152"/>
    <w:name w:val="WW8Num6"/>
    <w:lvl w:ilvl="0">
      <w:start w:val="1"/>
      <w:numFmt w:val="decimal"/>
      <w:lvlText w:val="%1."/>
      <w:lvlJc w:val="left"/>
      <w:pPr>
        <w:tabs>
          <w:tab w:val="num" w:pos="720"/>
        </w:tabs>
        <w:ind w:left="720" w:hanging="360"/>
      </w:pPr>
      <w:rPr>
        <w:b/>
        <w:sz w:val="20"/>
        <w:szCs w:val="20"/>
      </w:rPr>
    </w:lvl>
    <w:lvl w:ilvl="1">
      <w:start w:val="3"/>
      <w:numFmt w:val="decimal"/>
      <w:lvlText w:val="%1.%2."/>
      <w:lvlJc w:val="left"/>
      <w:pPr>
        <w:tabs>
          <w:tab w:val="num" w:pos="0"/>
        </w:tabs>
        <w:ind w:left="810" w:hanging="405"/>
      </w:pPr>
    </w:lvl>
    <w:lvl w:ilvl="2">
      <w:start w:val="1"/>
      <w:numFmt w:val="decimal"/>
      <w:lvlText w:val="%1.%2.%3."/>
      <w:lvlJc w:val="left"/>
      <w:pPr>
        <w:tabs>
          <w:tab w:val="num" w:pos="0"/>
        </w:tabs>
        <w:ind w:left="1170" w:hanging="720"/>
      </w:pPr>
    </w:lvl>
    <w:lvl w:ilvl="3">
      <w:start w:val="1"/>
      <w:numFmt w:val="decimal"/>
      <w:lvlText w:val="%1.%2.%3.%4."/>
      <w:lvlJc w:val="left"/>
      <w:pPr>
        <w:tabs>
          <w:tab w:val="num" w:pos="0"/>
        </w:tabs>
        <w:ind w:left="1215"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65" w:hanging="1080"/>
      </w:pPr>
    </w:lvl>
    <w:lvl w:ilvl="6">
      <w:start w:val="1"/>
      <w:numFmt w:val="decimal"/>
      <w:lvlText w:val="%1.%2.%3.%4.%5.%6.%7."/>
      <w:lvlJc w:val="left"/>
      <w:pPr>
        <w:tabs>
          <w:tab w:val="num" w:pos="0"/>
        </w:tabs>
        <w:ind w:left="2070" w:hanging="1440"/>
      </w:pPr>
    </w:lvl>
    <w:lvl w:ilvl="7">
      <w:start w:val="1"/>
      <w:numFmt w:val="decimal"/>
      <w:lvlText w:val="%1.%2.%3.%4.%5.%6.%7.%8."/>
      <w:lvlJc w:val="left"/>
      <w:pPr>
        <w:tabs>
          <w:tab w:val="num" w:pos="0"/>
        </w:tabs>
        <w:ind w:left="2115" w:hanging="1440"/>
      </w:pPr>
    </w:lvl>
    <w:lvl w:ilvl="8">
      <w:start w:val="1"/>
      <w:numFmt w:val="decimal"/>
      <w:lvlText w:val="%1.%2.%3.%4.%5.%6.%7.%8.%9."/>
      <w:lvlJc w:val="left"/>
      <w:pPr>
        <w:tabs>
          <w:tab w:val="num" w:pos="0"/>
        </w:tabs>
        <w:ind w:left="2520" w:hanging="1800"/>
      </w:pPr>
    </w:lvl>
  </w:abstractNum>
  <w:abstractNum w:abstractNumId="4" w15:restartNumberingAfterBreak="0">
    <w:nsid w:val="00C95097"/>
    <w:multiLevelType w:val="hybridMultilevel"/>
    <w:tmpl w:val="F5765A6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96C35C0"/>
    <w:multiLevelType w:val="hybridMultilevel"/>
    <w:tmpl w:val="B7666716"/>
    <w:lvl w:ilvl="0" w:tplc="1F320DDE">
      <w:start w:val="1"/>
      <w:numFmt w:val="decimal"/>
      <w:lvlText w:val="11.%1."/>
      <w:lvlJc w:val="left"/>
      <w:pPr>
        <w:ind w:left="1320" w:hanging="360"/>
      </w:pPr>
      <w:rPr>
        <w:rFonts w:hint="default"/>
      </w:rPr>
    </w:lvl>
    <w:lvl w:ilvl="1" w:tplc="4EDE03E8">
      <w:start w:val="1"/>
      <w:numFmt w:val="decimal"/>
      <w:lvlText w:val="%2."/>
      <w:lvlJc w:val="left"/>
      <w:pPr>
        <w:ind w:left="2040" w:hanging="360"/>
      </w:pPr>
      <w:rPr>
        <w:rFonts w:hint="default"/>
      </w:r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6" w15:restartNumberingAfterBreak="0">
    <w:nsid w:val="19B264E3"/>
    <w:multiLevelType w:val="multilevel"/>
    <w:tmpl w:val="57E8F872"/>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B8C796C"/>
    <w:multiLevelType w:val="multilevel"/>
    <w:tmpl w:val="EEC0D24A"/>
    <w:lvl w:ilvl="0">
      <w:start w:val="2"/>
      <w:numFmt w:val="decimal"/>
      <w:lvlText w:val="%1."/>
      <w:lvlJc w:val="left"/>
      <w:pPr>
        <w:ind w:left="360" w:hanging="360"/>
      </w:pPr>
      <w:rPr>
        <w:rFonts w:hint="default"/>
        <w:b/>
      </w:rPr>
    </w:lvl>
    <w:lvl w:ilvl="1">
      <w:start w:val="1"/>
      <w:numFmt w:val="decimal"/>
      <w:lvlText w:val="2.%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8" w15:restartNumberingAfterBreak="0">
    <w:nsid w:val="1D1C73BD"/>
    <w:multiLevelType w:val="multilevel"/>
    <w:tmpl w:val="0B0C0BC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1F85D9E"/>
    <w:multiLevelType w:val="multilevel"/>
    <w:tmpl w:val="952EAE42"/>
    <w:lvl w:ilvl="0">
      <w:start w:val="1"/>
      <w:numFmt w:val="decimal"/>
      <w:lvlText w:val="%1."/>
      <w:lvlJc w:val="left"/>
      <w:pPr>
        <w:tabs>
          <w:tab w:val="num" w:pos="720"/>
        </w:tabs>
        <w:ind w:left="720" w:hanging="360"/>
      </w:pPr>
      <w:rPr>
        <w:rFonts w:hint="default"/>
        <w:b/>
        <w:sz w:val="20"/>
        <w:szCs w:val="20"/>
      </w:rPr>
    </w:lvl>
    <w:lvl w:ilvl="1">
      <w:start w:val="1"/>
      <w:numFmt w:val="decimal"/>
      <w:lvlText w:val="6.%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55B3BE7"/>
    <w:multiLevelType w:val="multilevel"/>
    <w:tmpl w:val="9B769FB0"/>
    <w:lvl w:ilvl="0">
      <w:start w:val="2"/>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15:restartNumberingAfterBreak="0">
    <w:nsid w:val="27AC1CB2"/>
    <w:multiLevelType w:val="multilevel"/>
    <w:tmpl w:val="277E8DFC"/>
    <w:lvl w:ilvl="0">
      <w:start w:val="7"/>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C0905DE"/>
    <w:multiLevelType w:val="multilevel"/>
    <w:tmpl w:val="AF1664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4BA0ACE"/>
    <w:multiLevelType w:val="multilevel"/>
    <w:tmpl w:val="6972DAE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83F0710"/>
    <w:multiLevelType w:val="multilevel"/>
    <w:tmpl w:val="31DE8AD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0D32D44"/>
    <w:multiLevelType w:val="multilevel"/>
    <w:tmpl w:val="293EBC9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3F001C1"/>
    <w:multiLevelType w:val="multilevel"/>
    <w:tmpl w:val="EB3627F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7"/>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2833FE4"/>
    <w:multiLevelType w:val="multilevel"/>
    <w:tmpl w:val="A2E83B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773B152"/>
    <w:multiLevelType w:val="multilevel"/>
    <w:tmpl w:val="5773B152"/>
    <w:lvl w:ilvl="0">
      <w:start w:val="1"/>
      <w:numFmt w:val="bullet"/>
      <w:lvlText w:val=""/>
      <w:lvlJc w:val="left"/>
      <w:pPr>
        <w:tabs>
          <w:tab w:val="left" w:pos="720"/>
        </w:tabs>
        <w:ind w:left="720" w:hanging="360"/>
      </w:pPr>
      <w:rPr>
        <w:rFonts w:ascii="Symbol" w:hAnsi="Symbol" w:hint="default"/>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9" w15:restartNumberingAfterBreak="0">
    <w:nsid w:val="5773B15D"/>
    <w:multiLevelType w:val="multilevel"/>
    <w:tmpl w:val="5773B15D"/>
    <w:lvl w:ilvl="0">
      <w:start w:val="1"/>
      <w:numFmt w:val="bullet"/>
      <w:lvlText w:val=""/>
      <w:lvlJc w:val="left"/>
      <w:pPr>
        <w:tabs>
          <w:tab w:val="left" w:pos="720"/>
        </w:tabs>
        <w:ind w:left="720" w:hanging="360"/>
      </w:pPr>
      <w:rPr>
        <w:rFonts w:ascii="Symbol" w:hAnsi="Symbol" w:hint="default"/>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0" w15:restartNumberingAfterBreak="0">
    <w:nsid w:val="5773B168"/>
    <w:multiLevelType w:val="multilevel"/>
    <w:tmpl w:val="5773B168"/>
    <w:lvl w:ilvl="0">
      <w:start w:val="1"/>
      <w:numFmt w:val="bullet"/>
      <w:lvlText w:val=""/>
      <w:lvlJc w:val="left"/>
      <w:pPr>
        <w:tabs>
          <w:tab w:val="left" w:pos="900"/>
        </w:tabs>
        <w:ind w:left="900" w:hanging="360"/>
      </w:pPr>
      <w:rPr>
        <w:rFonts w:ascii="Symbol" w:hAnsi="Symbol" w:hint="default"/>
      </w:rPr>
    </w:lvl>
    <w:lvl w:ilvl="1" w:tentative="1">
      <w:start w:val="1"/>
      <w:numFmt w:val="bullet"/>
      <w:lvlText w:val=""/>
      <w:lvlJc w:val="left"/>
      <w:pPr>
        <w:tabs>
          <w:tab w:val="left" w:pos="1620"/>
        </w:tabs>
        <w:ind w:left="1620" w:hanging="360"/>
      </w:pPr>
      <w:rPr>
        <w:rFonts w:ascii="Symbol" w:hAnsi="Symbol" w:hint="default"/>
      </w:rPr>
    </w:lvl>
    <w:lvl w:ilvl="2" w:tentative="1">
      <w:start w:val="1"/>
      <w:numFmt w:val="lowerRoman"/>
      <w:lvlText w:val="%3."/>
      <w:lvlJc w:val="right"/>
      <w:pPr>
        <w:tabs>
          <w:tab w:val="left" w:pos="2340"/>
        </w:tabs>
        <w:ind w:left="2340" w:hanging="180"/>
      </w:pPr>
    </w:lvl>
    <w:lvl w:ilvl="3" w:tentative="1">
      <w:start w:val="1"/>
      <w:numFmt w:val="decimal"/>
      <w:lvlText w:val="%4."/>
      <w:lvlJc w:val="left"/>
      <w:pPr>
        <w:tabs>
          <w:tab w:val="left" w:pos="3060"/>
        </w:tabs>
        <w:ind w:left="3060" w:hanging="360"/>
      </w:pPr>
    </w:lvl>
    <w:lvl w:ilvl="4" w:tentative="1">
      <w:start w:val="1"/>
      <w:numFmt w:val="lowerLetter"/>
      <w:lvlText w:val="%5."/>
      <w:lvlJc w:val="left"/>
      <w:pPr>
        <w:tabs>
          <w:tab w:val="left" w:pos="3780"/>
        </w:tabs>
        <w:ind w:left="3780" w:hanging="360"/>
      </w:pPr>
    </w:lvl>
    <w:lvl w:ilvl="5" w:tentative="1">
      <w:start w:val="1"/>
      <w:numFmt w:val="lowerRoman"/>
      <w:lvlText w:val="%6."/>
      <w:lvlJc w:val="right"/>
      <w:pPr>
        <w:tabs>
          <w:tab w:val="left" w:pos="4500"/>
        </w:tabs>
        <w:ind w:left="4500" w:hanging="180"/>
      </w:pPr>
    </w:lvl>
    <w:lvl w:ilvl="6" w:tentative="1">
      <w:start w:val="1"/>
      <w:numFmt w:val="decimal"/>
      <w:lvlText w:val="%7."/>
      <w:lvlJc w:val="left"/>
      <w:pPr>
        <w:tabs>
          <w:tab w:val="left" w:pos="5220"/>
        </w:tabs>
        <w:ind w:left="5220" w:hanging="360"/>
      </w:pPr>
    </w:lvl>
    <w:lvl w:ilvl="7" w:tentative="1">
      <w:start w:val="1"/>
      <w:numFmt w:val="lowerLetter"/>
      <w:lvlText w:val="%8."/>
      <w:lvlJc w:val="left"/>
      <w:pPr>
        <w:tabs>
          <w:tab w:val="left" w:pos="5940"/>
        </w:tabs>
        <w:ind w:left="5940" w:hanging="360"/>
      </w:pPr>
    </w:lvl>
    <w:lvl w:ilvl="8" w:tentative="1">
      <w:start w:val="1"/>
      <w:numFmt w:val="lowerRoman"/>
      <w:lvlText w:val="%9."/>
      <w:lvlJc w:val="right"/>
      <w:pPr>
        <w:tabs>
          <w:tab w:val="left" w:pos="6660"/>
        </w:tabs>
        <w:ind w:left="6660" w:hanging="180"/>
      </w:pPr>
    </w:lvl>
  </w:abstractNum>
  <w:abstractNum w:abstractNumId="21"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2" w15:restartNumberingAfterBreak="0">
    <w:nsid w:val="604B6F9F"/>
    <w:multiLevelType w:val="multilevel"/>
    <w:tmpl w:val="B98A716C"/>
    <w:name w:val="WW8Num62"/>
    <w:lvl w:ilvl="0">
      <w:start w:val="2"/>
      <w:numFmt w:val="decimal"/>
      <w:lvlText w:val="%1."/>
      <w:lvlJc w:val="left"/>
      <w:pPr>
        <w:tabs>
          <w:tab w:val="num" w:pos="720"/>
        </w:tabs>
        <w:ind w:left="720" w:hanging="360"/>
      </w:pPr>
      <w:rPr>
        <w:rFonts w:hint="default"/>
        <w:b/>
        <w:sz w:val="22"/>
        <w:szCs w:val="22"/>
      </w:rPr>
    </w:lvl>
    <w:lvl w:ilvl="1">
      <w:start w:val="1"/>
      <w:numFmt w:val="decimal"/>
      <w:lvlText w:val="%1.%2."/>
      <w:lvlJc w:val="left"/>
      <w:pPr>
        <w:tabs>
          <w:tab w:val="num" w:pos="0"/>
        </w:tabs>
        <w:ind w:left="810" w:hanging="405"/>
      </w:pPr>
      <w:rPr>
        <w:rFonts w:hint="default"/>
      </w:rPr>
    </w:lvl>
    <w:lvl w:ilvl="2">
      <w:start w:val="1"/>
      <w:numFmt w:val="decimal"/>
      <w:lvlText w:val="%1.%2.%3."/>
      <w:lvlJc w:val="left"/>
      <w:pPr>
        <w:tabs>
          <w:tab w:val="num" w:pos="0"/>
        </w:tabs>
        <w:ind w:left="1170" w:hanging="720"/>
      </w:pPr>
      <w:rPr>
        <w:rFonts w:hint="default"/>
      </w:rPr>
    </w:lvl>
    <w:lvl w:ilvl="3">
      <w:start w:val="1"/>
      <w:numFmt w:val="decimal"/>
      <w:lvlText w:val="%1.%2.%3.%4."/>
      <w:lvlJc w:val="left"/>
      <w:pPr>
        <w:tabs>
          <w:tab w:val="num" w:pos="0"/>
        </w:tabs>
        <w:ind w:left="1215" w:hanging="720"/>
      </w:pPr>
      <w:rPr>
        <w:rFonts w:hint="default"/>
      </w:rPr>
    </w:lvl>
    <w:lvl w:ilvl="4">
      <w:start w:val="1"/>
      <w:numFmt w:val="decimal"/>
      <w:lvlText w:val="%1.%2.%3.%4.%5."/>
      <w:lvlJc w:val="left"/>
      <w:pPr>
        <w:tabs>
          <w:tab w:val="num" w:pos="0"/>
        </w:tabs>
        <w:ind w:left="1620" w:hanging="1080"/>
      </w:pPr>
      <w:rPr>
        <w:rFonts w:hint="default"/>
      </w:rPr>
    </w:lvl>
    <w:lvl w:ilvl="5">
      <w:start w:val="1"/>
      <w:numFmt w:val="decimal"/>
      <w:lvlText w:val="%1.%2.%3.%4.%5.%6."/>
      <w:lvlJc w:val="left"/>
      <w:pPr>
        <w:tabs>
          <w:tab w:val="num" w:pos="0"/>
        </w:tabs>
        <w:ind w:left="1665" w:hanging="1080"/>
      </w:pPr>
      <w:rPr>
        <w:rFonts w:hint="default"/>
      </w:rPr>
    </w:lvl>
    <w:lvl w:ilvl="6">
      <w:start w:val="1"/>
      <w:numFmt w:val="decimal"/>
      <w:lvlText w:val="%1.%2.%3.%4.%5.%6.%7."/>
      <w:lvlJc w:val="left"/>
      <w:pPr>
        <w:tabs>
          <w:tab w:val="num" w:pos="0"/>
        </w:tabs>
        <w:ind w:left="2070" w:hanging="1440"/>
      </w:pPr>
      <w:rPr>
        <w:rFonts w:hint="default"/>
      </w:rPr>
    </w:lvl>
    <w:lvl w:ilvl="7">
      <w:start w:val="1"/>
      <w:numFmt w:val="decimal"/>
      <w:lvlText w:val="%1.%2.%3.%4.%5.%6.%7.%8."/>
      <w:lvlJc w:val="left"/>
      <w:pPr>
        <w:tabs>
          <w:tab w:val="num" w:pos="0"/>
        </w:tabs>
        <w:ind w:left="2115"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23" w15:restartNumberingAfterBreak="0">
    <w:nsid w:val="62174ED9"/>
    <w:multiLevelType w:val="hybridMultilevel"/>
    <w:tmpl w:val="5B8C943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C2D3AF8"/>
    <w:multiLevelType w:val="multilevel"/>
    <w:tmpl w:val="C9A42AEA"/>
    <w:lvl w:ilvl="0">
      <w:start w:val="2"/>
      <w:numFmt w:val="decimal"/>
      <w:lvlText w:val="%1.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DCD0F5F"/>
    <w:multiLevelType w:val="multilevel"/>
    <w:tmpl w:val="E01E97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7BF25CE"/>
    <w:multiLevelType w:val="hybridMultilevel"/>
    <w:tmpl w:val="21308B4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A0575C6"/>
    <w:multiLevelType w:val="multilevel"/>
    <w:tmpl w:val="1D243DE8"/>
    <w:lvl w:ilvl="0">
      <w:start w:val="7"/>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DD1077C"/>
    <w:multiLevelType w:val="multilevel"/>
    <w:tmpl w:val="FFB8CE9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7"/>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24"/>
  </w:num>
  <w:num w:numId="7">
    <w:abstractNumId w:val="15"/>
  </w:num>
  <w:num w:numId="8">
    <w:abstractNumId w:val="28"/>
  </w:num>
  <w:num w:numId="9">
    <w:abstractNumId w:val="25"/>
  </w:num>
  <w:num w:numId="10">
    <w:abstractNumId w:val="3"/>
  </w:num>
  <w:num w:numId="11">
    <w:abstractNumId w:val="10"/>
  </w:num>
  <w:num w:numId="12">
    <w:abstractNumId w:val="26"/>
  </w:num>
  <w:num w:numId="13">
    <w:abstractNumId w:val="9"/>
  </w:num>
  <w:num w:numId="14">
    <w:abstractNumId w:val="27"/>
  </w:num>
  <w:num w:numId="15">
    <w:abstractNumId w:val="11"/>
  </w:num>
  <w:num w:numId="16">
    <w:abstractNumId w:val="7"/>
  </w:num>
  <w:num w:numId="1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4"/>
  </w:num>
  <w:num w:numId="20">
    <w:abstractNumId w:val="6"/>
  </w:num>
  <w:num w:numId="21">
    <w:abstractNumId w:val="17"/>
  </w:num>
  <w:num w:numId="22">
    <w:abstractNumId w:val="14"/>
  </w:num>
  <w:num w:numId="23">
    <w:abstractNumId w:val="16"/>
  </w:num>
  <w:num w:numId="24">
    <w:abstractNumId w:val="18"/>
  </w:num>
  <w:num w:numId="25">
    <w:abstractNumId w:val="19"/>
  </w:num>
  <w:num w:numId="2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ocumentProtection w:edit="trackedChanges" w:enforcement="1" w:cryptProviderType="rsaAES" w:cryptAlgorithmClass="hash" w:cryptAlgorithmType="typeAny" w:cryptAlgorithmSid="14" w:cryptSpinCount="100000" w:hash="wai8jXjekn/OflvjWqRXbwXFAw9ncZhzmzqjwkQH94iTnhtbkIkRNlhgqVls4L+T7oxCJq67fPFR+kWpyWrtZQ==" w:salt="y/5iI8uTgc48oW3/x0rdnQ=="/>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3E1"/>
    <w:rsid w:val="BBDFFCB4"/>
    <w:rsid w:val="FBFF2EE2"/>
    <w:rsid w:val="00011D5B"/>
    <w:rsid w:val="00027AA1"/>
    <w:rsid w:val="000361C4"/>
    <w:rsid w:val="00041139"/>
    <w:rsid w:val="00046CA7"/>
    <w:rsid w:val="00057153"/>
    <w:rsid w:val="000A0999"/>
    <w:rsid w:val="000D34C8"/>
    <w:rsid w:val="000F1048"/>
    <w:rsid w:val="000F2175"/>
    <w:rsid w:val="001043F9"/>
    <w:rsid w:val="00113886"/>
    <w:rsid w:val="001144C9"/>
    <w:rsid w:val="00131C96"/>
    <w:rsid w:val="00154D92"/>
    <w:rsid w:val="00162991"/>
    <w:rsid w:val="00167A20"/>
    <w:rsid w:val="00171D3F"/>
    <w:rsid w:val="00177E75"/>
    <w:rsid w:val="001B2321"/>
    <w:rsid w:val="001C2F42"/>
    <w:rsid w:val="001E4755"/>
    <w:rsid w:val="001F3083"/>
    <w:rsid w:val="001F6CD7"/>
    <w:rsid w:val="00227243"/>
    <w:rsid w:val="002325DD"/>
    <w:rsid w:val="00247CDF"/>
    <w:rsid w:val="00262DE3"/>
    <w:rsid w:val="002639C4"/>
    <w:rsid w:val="002703CD"/>
    <w:rsid w:val="00277A7F"/>
    <w:rsid w:val="00282853"/>
    <w:rsid w:val="0029192C"/>
    <w:rsid w:val="002939E4"/>
    <w:rsid w:val="002957C0"/>
    <w:rsid w:val="002B2FEB"/>
    <w:rsid w:val="002B3753"/>
    <w:rsid w:val="002B3F96"/>
    <w:rsid w:val="002C5DE3"/>
    <w:rsid w:val="002D5F77"/>
    <w:rsid w:val="002D6D34"/>
    <w:rsid w:val="002E3819"/>
    <w:rsid w:val="00302727"/>
    <w:rsid w:val="00303401"/>
    <w:rsid w:val="00316CD4"/>
    <w:rsid w:val="003558E1"/>
    <w:rsid w:val="00393183"/>
    <w:rsid w:val="003A021C"/>
    <w:rsid w:val="003B5470"/>
    <w:rsid w:val="003C7BCE"/>
    <w:rsid w:val="003E26FC"/>
    <w:rsid w:val="003E5EE5"/>
    <w:rsid w:val="00404B10"/>
    <w:rsid w:val="00405AED"/>
    <w:rsid w:val="00424049"/>
    <w:rsid w:val="00432E48"/>
    <w:rsid w:val="00435791"/>
    <w:rsid w:val="004427C4"/>
    <w:rsid w:val="004659E7"/>
    <w:rsid w:val="00466643"/>
    <w:rsid w:val="00485F44"/>
    <w:rsid w:val="004933F1"/>
    <w:rsid w:val="004D0E34"/>
    <w:rsid w:val="004D36FF"/>
    <w:rsid w:val="005166BB"/>
    <w:rsid w:val="00534087"/>
    <w:rsid w:val="00535564"/>
    <w:rsid w:val="00540762"/>
    <w:rsid w:val="00552854"/>
    <w:rsid w:val="0056235B"/>
    <w:rsid w:val="00591E96"/>
    <w:rsid w:val="00597986"/>
    <w:rsid w:val="005B78BF"/>
    <w:rsid w:val="005C2E72"/>
    <w:rsid w:val="005E0CE8"/>
    <w:rsid w:val="005E1950"/>
    <w:rsid w:val="00610780"/>
    <w:rsid w:val="00625061"/>
    <w:rsid w:val="0063644E"/>
    <w:rsid w:val="00643CA0"/>
    <w:rsid w:val="006446A3"/>
    <w:rsid w:val="006571EE"/>
    <w:rsid w:val="006709D6"/>
    <w:rsid w:val="006A3286"/>
    <w:rsid w:val="006D2856"/>
    <w:rsid w:val="00704450"/>
    <w:rsid w:val="00725884"/>
    <w:rsid w:val="00734B8D"/>
    <w:rsid w:val="007360A0"/>
    <w:rsid w:val="007717B1"/>
    <w:rsid w:val="00794927"/>
    <w:rsid w:val="007C4FE1"/>
    <w:rsid w:val="007D5D1A"/>
    <w:rsid w:val="00801E23"/>
    <w:rsid w:val="00815EE4"/>
    <w:rsid w:val="0083568B"/>
    <w:rsid w:val="00836DD6"/>
    <w:rsid w:val="00851671"/>
    <w:rsid w:val="008522AE"/>
    <w:rsid w:val="008639EE"/>
    <w:rsid w:val="0088454B"/>
    <w:rsid w:val="0088572B"/>
    <w:rsid w:val="0089360A"/>
    <w:rsid w:val="00894434"/>
    <w:rsid w:val="008A76ED"/>
    <w:rsid w:val="008C4341"/>
    <w:rsid w:val="008C6DB3"/>
    <w:rsid w:val="008C7B7A"/>
    <w:rsid w:val="008D64F6"/>
    <w:rsid w:val="008E2B62"/>
    <w:rsid w:val="008E35A3"/>
    <w:rsid w:val="008E420E"/>
    <w:rsid w:val="008E4938"/>
    <w:rsid w:val="008F695F"/>
    <w:rsid w:val="009653E1"/>
    <w:rsid w:val="009863DB"/>
    <w:rsid w:val="00987218"/>
    <w:rsid w:val="009A23BB"/>
    <w:rsid w:val="009B189A"/>
    <w:rsid w:val="009C104C"/>
    <w:rsid w:val="009C10FD"/>
    <w:rsid w:val="009D66C3"/>
    <w:rsid w:val="009E66B6"/>
    <w:rsid w:val="009F46F7"/>
    <w:rsid w:val="00A020A9"/>
    <w:rsid w:val="00A3366D"/>
    <w:rsid w:val="00A5393E"/>
    <w:rsid w:val="00A908F3"/>
    <w:rsid w:val="00AA40B0"/>
    <w:rsid w:val="00AB2D04"/>
    <w:rsid w:val="00AB7657"/>
    <w:rsid w:val="00AC0636"/>
    <w:rsid w:val="00AF4364"/>
    <w:rsid w:val="00AF6215"/>
    <w:rsid w:val="00AF6D55"/>
    <w:rsid w:val="00B24D61"/>
    <w:rsid w:val="00B3627A"/>
    <w:rsid w:val="00B37841"/>
    <w:rsid w:val="00B37BED"/>
    <w:rsid w:val="00B466E2"/>
    <w:rsid w:val="00B57C21"/>
    <w:rsid w:val="00B67FB3"/>
    <w:rsid w:val="00B8699D"/>
    <w:rsid w:val="00B904FB"/>
    <w:rsid w:val="00BA737D"/>
    <w:rsid w:val="00BB0ED6"/>
    <w:rsid w:val="00BB1C29"/>
    <w:rsid w:val="00BD04EF"/>
    <w:rsid w:val="00BD3AC0"/>
    <w:rsid w:val="00C15A9D"/>
    <w:rsid w:val="00C21448"/>
    <w:rsid w:val="00C24B5A"/>
    <w:rsid w:val="00C32ECA"/>
    <w:rsid w:val="00C3329C"/>
    <w:rsid w:val="00C37370"/>
    <w:rsid w:val="00C51626"/>
    <w:rsid w:val="00C51938"/>
    <w:rsid w:val="00C62208"/>
    <w:rsid w:val="00C63A16"/>
    <w:rsid w:val="00C738AC"/>
    <w:rsid w:val="00C86FB7"/>
    <w:rsid w:val="00C90323"/>
    <w:rsid w:val="00CB1C80"/>
    <w:rsid w:val="00CB4A96"/>
    <w:rsid w:val="00CB74B7"/>
    <w:rsid w:val="00CB7D7A"/>
    <w:rsid w:val="00CD2AF8"/>
    <w:rsid w:val="00CF1479"/>
    <w:rsid w:val="00CF398B"/>
    <w:rsid w:val="00D27894"/>
    <w:rsid w:val="00D33E86"/>
    <w:rsid w:val="00D450C8"/>
    <w:rsid w:val="00D54AC7"/>
    <w:rsid w:val="00D54E9A"/>
    <w:rsid w:val="00D62C56"/>
    <w:rsid w:val="00D8421D"/>
    <w:rsid w:val="00D966C4"/>
    <w:rsid w:val="00DA1D38"/>
    <w:rsid w:val="00DE62DB"/>
    <w:rsid w:val="00E165F7"/>
    <w:rsid w:val="00E2106B"/>
    <w:rsid w:val="00E45DB9"/>
    <w:rsid w:val="00E77DA4"/>
    <w:rsid w:val="00EB1347"/>
    <w:rsid w:val="00EC2F60"/>
    <w:rsid w:val="00EC3C0F"/>
    <w:rsid w:val="00ED0A8F"/>
    <w:rsid w:val="00ED14A1"/>
    <w:rsid w:val="00EE6A9C"/>
    <w:rsid w:val="00EF3F04"/>
    <w:rsid w:val="00F33476"/>
    <w:rsid w:val="00F37557"/>
    <w:rsid w:val="00F43294"/>
    <w:rsid w:val="00F464CC"/>
    <w:rsid w:val="00F5633C"/>
    <w:rsid w:val="00F5762B"/>
    <w:rsid w:val="00F75FBB"/>
    <w:rsid w:val="00F813B5"/>
    <w:rsid w:val="00F91904"/>
    <w:rsid w:val="00FB6ED8"/>
    <w:rsid w:val="00FC1EA7"/>
    <w:rsid w:val="00FF1234"/>
    <w:rsid w:val="00FF1C41"/>
    <w:rsid w:val="00FF3522"/>
    <w:rsid w:val="00FF6225"/>
    <w:rsid w:val="734F1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0513B0-7E76-48F6-AD03-2A55FB82D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3CD"/>
    <w:pPr>
      <w:spacing w:after="120" w:line="240" w:lineRule="auto"/>
      <w:ind w:left="357"/>
      <w:jc w:val="both"/>
    </w:pPr>
    <w:rPr>
      <w:rFonts w:ascii="Calibri" w:eastAsia="Times New Roman" w:hAnsi="Calibri" w:cs="Times New Roman"/>
      <w:sz w:val="20"/>
      <w:szCs w:val="24"/>
      <w:lang w:eastAsia="ru-RU"/>
    </w:rPr>
  </w:style>
  <w:style w:type="paragraph" w:styleId="1">
    <w:name w:val="heading 1"/>
    <w:basedOn w:val="a"/>
    <w:next w:val="a"/>
    <w:link w:val="10"/>
    <w:qFormat/>
    <w:rsid w:val="009653E1"/>
    <w:pPr>
      <w:spacing w:before="240"/>
      <w:outlineLvl w:val="0"/>
    </w:pPr>
    <w:rPr>
      <w:rFonts w:ascii="Arial" w:hAnsi="Arial"/>
      <w:b/>
      <w:szCs w:val="20"/>
      <w:u w:val="single"/>
    </w:rPr>
  </w:style>
  <w:style w:type="paragraph" w:styleId="4">
    <w:name w:val="heading 4"/>
    <w:basedOn w:val="a"/>
    <w:next w:val="a"/>
    <w:link w:val="40"/>
    <w:qFormat/>
    <w:rsid w:val="009653E1"/>
    <w:pPr>
      <w:keepNext/>
      <w:spacing w:before="240" w:after="60"/>
      <w:outlineLvl w:val="3"/>
    </w:pPr>
    <w:rPr>
      <w:b/>
      <w:bCs/>
      <w:sz w:val="28"/>
      <w:szCs w:val="28"/>
    </w:rPr>
  </w:style>
  <w:style w:type="paragraph" w:styleId="5">
    <w:name w:val="heading 5"/>
    <w:basedOn w:val="a"/>
    <w:next w:val="a"/>
    <w:link w:val="50"/>
    <w:qFormat/>
    <w:rsid w:val="009653E1"/>
    <w:pPr>
      <w:keepNext/>
      <w:ind w:right="-1"/>
      <w:jc w:val="center"/>
      <w:outlineLvl w:val="4"/>
    </w:pPr>
    <w:rPr>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9653E1"/>
    <w:rPr>
      <w:rFonts w:ascii="Arial" w:eastAsia="Times New Roman" w:hAnsi="Arial" w:cs="Times New Roman"/>
      <w:b/>
      <w:sz w:val="20"/>
      <w:szCs w:val="20"/>
      <w:u w:val="single"/>
      <w:lang w:eastAsia="ru-RU"/>
    </w:rPr>
  </w:style>
  <w:style w:type="character" w:customStyle="1" w:styleId="40">
    <w:name w:val="Заголовок 4 Знак"/>
    <w:basedOn w:val="a0"/>
    <w:link w:val="4"/>
    <w:qFormat/>
    <w:rsid w:val="009653E1"/>
    <w:rPr>
      <w:rFonts w:ascii="Calibri" w:eastAsia="Times New Roman" w:hAnsi="Calibri" w:cs="Times New Roman"/>
      <w:b/>
      <w:bCs/>
      <w:sz w:val="28"/>
      <w:szCs w:val="28"/>
      <w:lang w:eastAsia="ru-RU"/>
    </w:rPr>
  </w:style>
  <w:style w:type="character" w:customStyle="1" w:styleId="50">
    <w:name w:val="Заголовок 5 Знак"/>
    <w:basedOn w:val="a0"/>
    <w:link w:val="5"/>
    <w:qFormat/>
    <w:rsid w:val="009653E1"/>
    <w:rPr>
      <w:rFonts w:ascii="Calibri" w:eastAsia="Times New Roman" w:hAnsi="Calibri" w:cs="Times New Roman"/>
      <w:b/>
      <w:sz w:val="20"/>
      <w:szCs w:val="20"/>
      <w:lang w:val="en-GB" w:eastAsia="ru-RU"/>
    </w:rPr>
  </w:style>
  <w:style w:type="character" w:styleId="a3">
    <w:name w:val="Hyperlink"/>
    <w:qFormat/>
    <w:rsid w:val="009653E1"/>
    <w:rPr>
      <w:color w:val="0000FF"/>
      <w:u w:val="single"/>
    </w:rPr>
  </w:style>
  <w:style w:type="paragraph" w:styleId="a4">
    <w:name w:val="Title"/>
    <w:basedOn w:val="a"/>
    <w:link w:val="a5"/>
    <w:qFormat/>
    <w:rsid w:val="009653E1"/>
    <w:pPr>
      <w:jc w:val="center"/>
    </w:pPr>
    <w:rPr>
      <w:b/>
      <w:bCs/>
      <w:sz w:val="40"/>
    </w:rPr>
  </w:style>
  <w:style w:type="character" w:customStyle="1" w:styleId="a5">
    <w:name w:val="Название Знак"/>
    <w:basedOn w:val="a0"/>
    <w:link w:val="a4"/>
    <w:qFormat/>
    <w:rsid w:val="009653E1"/>
    <w:rPr>
      <w:rFonts w:ascii="Calibri" w:eastAsia="Times New Roman" w:hAnsi="Calibri" w:cs="Times New Roman"/>
      <w:b/>
      <w:bCs/>
      <w:sz w:val="40"/>
      <w:szCs w:val="24"/>
      <w:lang w:eastAsia="ru-RU"/>
    </w:rPr>
  </w:style>
  <w:style w:type="paragraph" w:styleId="a6">
    <w:name w:val="Body Text Indent"/>
    <w:basedOn w:val="a"/>
    <w:link w:val="a7"/>
    <w:qFormat/>
    <w:rsid w:val="009653E1"/>
    <w:pPr>
      <w:ind w:left="283"/>
    </w:pPr>
  </w:style>
  <w:style w:type="character" w:customStyle="1" w:styleId="a7">
    <w:name w:val="Основной текст с отступом Знак"/>
    <w:basedOn w:val="a0"/>
    <w:link w:val="a6"/>
    <w:qFormat/>
    <w:rsid w:val="009653E1"/>
    <w:rPr>
      <w:rFonts w:ascii="Calibri" w:eastAsia="Times New Roman" w:hAnsi="Calibri" w:cs="Times New Roman"/>
      <w:sz w:val="20"/>
      <w:szCs w:val="24"/>
      <w:lang w:eastAsia="ru-RU"/>
    </w:rPr>
  </w:style>
  <w:style w:type="paragraph" w:styleId="2">
    <w:name w:val="Body Text 2"/>
    <w:basedOn w:val="a"/>
    <w:link w:val="20"/>
    <w:qFormat/>
    <w:rsid w:val="009653E1"/>
    <w:rPr>
      <w:szCs w:val="20"/>
    </w:rPr>
  </w:style>
  <w:style w:type="character" w:customStyle="1" w:styleId="20">
    <w:name w:val="Основной текст 2 Знак"/>
    <w:basedOn w:val="a0"/>
    <w:link w:val="2"/>
    <w:qFormat/>
    <w:rsid w:val="009653E1"/>
    <w:rPr>
      <w:rFonts w:ascii="Calibri" w:eastAsia="Times New Roman" w:hAnsi="Calibri" w:cs="Times New Roman"/>
      <w:sz w:val="20"/>
      <w:szCs w:val="20"/>
      <w:lang w:eastAsia="ru-RU"/>
    </w:rPr>
  </w:style>
  <w:style w:type="paragraph" w:styleId="3">
    <w:name w:val="Body Text 3"/>
    <w:basedOn w:val="a"/>
    <w:link w:val="30"/>
    <w:qFormat/>
    <w:rsid w:val="009653E1"/>
    <w:rPr>
      <w:sz w:val="16"/>
      <w:szCs w:val="16"/>
    </w:rPr>
  </w:style>
  <w:style w:type="character" w:customStyle="1" w:styleId="30">
    <w:name w:val="Основной текст 3 Знак"/>
    <w:basedOn w:val="a0"/>
    <w:link w:val="3"/>
    <w:qFormat/>
    <w:rsid w:val="009653E1"/>
    <w:rPr>
      <w:rFonts w:ascii="Calibri" w:eastAsia="Times New Roman" w:hAnsi="Calibri" w:cs="Times New Roman"/>
      <w:sz w:val="16"/>
      <w:szCs w:val="16"/>
      <w:lang w:eastAsia="ru-RU"/>
    </w:rPr>
  </w:style>
  <w:style w:type="paragraph" w:styleId="21">
    <w:name w:val="Body Text Indent 2"/>
    <w:basedOn w:val="a"/>
    <w:link w:val="22"/>
    <w:qFormat/>
    <w:rsid w:val="009653E1"/>
    <w:pPr>
      <w:spacing w:line="480" w:lineRule="auto"/>
      <w:ind w:left="283"/>
    </w:pPr>
  </w:style>
  <w:style w:type="character" w:customStyle="1" w:styleId="22">
    <w:name w:val="Основной текст с отступом 2 Знак"/>
    <w:basedOn w:val="a0"/>
    <w:link w:val="21"/>
    <w:qFormat/>
    <w:rsid w:val="009653E1"/>
    <w:rPr>
      <w:rFonts w:ascii="Calibri" w:eastAsia="Times New Roman" w:hAnsi="Calibri" w:cs="Times New Roman"/>
      <w:sz w:val="20"/>
      <w:szCs w:val="24"/>
      <w:lang w:eastAsia="ru-RU"/>
    </w:rPr>
  </w:style>
  <w:style w:type="paragraph" w:customStyle="1" w:styleId="Nonformat">
    <w:name w:val="Nonformat"/>
    <w:basedOn w:val="a"/>
    <w:qFormat/>
    <w:rsid w:val="009653E1"/>
    <w:pPr>
      <w:widowControl w:val="0"/>
      <w:snapToGrid w:val="0"/>
    </w:pPr>
    <w:rPr>
      <w:rFonts w:ascii="Consultant" w:hAnsi="Consultant"/>
      <w:szCs w:val="20"/>
    </w:rPr>
  </w:style>
  <w:style w:type="paragraph" w:styleId="a8">
    <w:name w:val="Balloon Text"/>
    <w:basedOn w:val="a"/>
    <w:link w:val="a9"/>
    <w:semiHidden/>
    <w:qFormat/>
    <w:rsid w:val="009653E1"/>
    <w:rPr>
      <w:rFonts w:ascii="Tahoma" w:hAnsi="Tahoma" w:cs="Tahoma"/>
      <w:sz w:val="16"/>
      <w:szCs w:val="16"/>
    </w:rPr>
  </w:style>
  <w:style w:type="character" w:customStyle="1" w:styleId="a9">
    <w:name w:val="Текст выноски Знак"/>
    <w:basedOn w:val="a0"/>
    <w:link w:val="a8"/>
    <w:semiHidden/>
    <w:qFormat/>
    <w:rsid w:val="009653E1"/>
    <w:rPr>
      <w:rFonts w:ascii="Tahoma" w:eastAsia="Times New Roman" w:hAnsi="Tahoma" w:cs="Tahoma"/>
      <w:sz w:val="16"/>
      <w:szCs w:val="16"/>
      <w:lang w:eastAsia="ru-RU"/>
    </w:rPr>
  </w:style>
  <w:style w:type="table" w:styleId="aa">
    <w:name w:val="Table Grid"/>
    <w:basedOn w:val="a1"/>
    <w:qFormat/>
    <w:rsid w:val="00965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qFormat/>
    <w:rsid w:val="009653E1"/>
    <w:pPr>
      <w:tabs>
        <w:tab w:val="center" w:pos="4677"/>
        <w:tab w:val="right" w:pos="9355"/>
      </w:tabs>
    </w:pPr>
  </w:style>
  <w:style w:type="character" w:customStyle="1" w:styleId="ac">
    <w:name w:val="Нижний колонтитул Знак"/>
    <w:basedOn w:val="a0"/>
    <w:link w:val="ab"/>
    <w:qFormat/>
    <w:rsid w:val="009653E1"/>
    <w:rPr>
      <w:rFonts w:ascii="Calibri" w:eastAsia="Times New Roman" w:hAnsi="Calibri" w:cs="Times New Roman"/>
      <w:sz w:val="20"/>
      <w:szCs w:val="24"/>
      <w:lang w:eastAsia="ru-RU"/>
    </w:rPr>
  </w:style>
  <w:style w:type="character" w:styleId="ad">
    <w:name w:val="page number"/>
    <w:basedOn w:val="a0"/>
    <w:qFormat/>
    <w:rsid w:val="009653E1"/>
  </w:style>
  <w:style w:type="paragraph" w:styleId="ae">
    <w:name w:val="header"/>
    <w:basedOn w:val="a"/>
    <w:link w:val="af"/>
    <w:qFormat/>
    <w:rsid w:val="009653E1"/>
    <w:pPr>
      <w:tabs>
        <w:tab w:val="center" w:pos="4844"/>
        <w:tab w:val="right" w:pos="9689"/>
      </w:tabs>
    </w:pPr>
  </w:style>
  <w:style w:type="character" w:customStyle="1" w:styleId="af">
    <w:name w:val="Верхний колонтитул Знак"/>
    <w:basedOn w:val="a0"/>
    <w:link w:val="ae"/>
    <w:qFormat/>
    <w:rsid w:val="009653E1"/>
    <w:rPr>
      <w:rFonts w:ascii="Calibri" w:eastAsia="Times New Roman" w:hAnsi="Calibri" w:cs="Times New Roman"/>
      <w:sz w:val="20"/>
      <w:szCs w:val="24"/>
      <w:lang w:eastAsia="ru-RU"/>
    </w:rPr>
  </w:style>
  <w:style w:type="paragraph" w:customStyle="1" w:styleId="af0">
    <w:name w:val="Знак"/>
    <w:basedOn w:val="a"/>
    <w:qFormat/>
    <w:rsid w:val="009653E1"/>
    <w:pPr>
      <w:spacing w:after="160" w:line="240" w:lineRule="exact"/>
    </w:pPr>
    <w:rPr>
      <w:rFonts w:ascii="Tahoma" w:hAnsi="Tahoma"/>
      <w:szCs w:val="20"/>
      <w:lang w:val="en-US" w:eastAsia="en-US"/>
    </w:rPr>
  </w:style>
  <w:style w:type="character" w:styleId="af1">
    <w:name w:val="annotation reference"/>
    <w:qFormat/>
    <w:rsid w:val="009653E1"/>
    <w:rPr>
      <w:sz w:val="16"/>
      <w:szCs w:val="16"/>
    </w:rPr>
  </w:style>
  <w:style w:type="paragraph" w:styleId="af2">
    <w:name w:val="annotation text"/>
    <w:basedOn w:val="a"/>
    <w:link w:val="af3"/>
    <w:qFormat/>
    <w:rsid w:val="009653E1"/>
    <w:rPr>
      <w:szCs w:val="20"/>
    </w:rPr>
  </w:style>
  <w:style w:type="character" w:customStyle="1" w:styleId="af3">
    <w:name w:val="Текст примечания Знак"/>
    <w:basedOn w:val="a0"/>
    <w:link w:val="af2"/>
    <w:qFormat/>
    <w:rsid w:val="009653E1"/>
    <w:rPr>
      <w:rFonts w:ascii="Calibri" w:eastAsia="Times New Roman" w:hAnsi="Calibri" w:cs="Times New Roman"/>
      <w:sz w:val="20"/>
      <w:szCs w:val="20"/>
      <w:lang w:eastAsia="ru-RU"/>
    </w:rPr>
  </w:style>
  <w:style w:type="paragraph" w:styleId="af4">
    <w:name w:val="annotation subject"/>
    <w:basedOn w:val="af2"/>
    <w:next w:val="af2"/>
    <w:link w:val="af5"/>
    <w:rsid w:val="009653E1"/>
    <w:rPr>
      <w:rFonts w:ascii="Times New Roman" w:hAnsi="Times New Roman"/>
      <w:b/>
      <w:bCs/>
    </w:rPr>
  </w:style>
  <w:style w:type="character" w:customStyle="1" w:styleId="af5">
    <w:name w:val="Тема примечания Знак"/>
    <w:basedOn w:val="af3"/>
    <w:link w:val="af4"/>
    <w:qFormat/>
    <w:rsid w:val="009653E1"/>
    <w:rPr>
      <w:rFonts w:ascii="Times New Roman" w:eastAsia="Times New Roman" w:hAnsi="Times New Roman" w:cs="Times New Roman"/>
      <w:b/>
      <w:bCs/>
      <w:sz w:val="20"/>
      <w:szCs w:val="20"/>
      <w:lang w:eastAsia="ru-RU"/>
    </w:rPr>
  </w:style>
  <w:style w:type="paragraph" w:styleId="af6">
    <w:name w:val="List Paragraph"/>
    <w:basedOn w:val="a"/>
    <w:uiPriority w:val="34"/>
    <w:qFormat/>
    <w:rsid w:val="009653E1"/>
    <w:pPr>
      <w:ind w:left="708"/>
    </w:pPr>
  </w:style>
  <w:style w:type="paragraph" w:styleId="af7">
    <w:name w:val="Body Text"/>
    <w:basedOn w:val="a"/>
    <w:link w:val="af8"/>
    <w:qFormat/>
    <w:rsid w:val="009653E1"/>
  </w:style>
  <w:style w:type="character" w:customStyle="1" w:styleId="af8">
    <w:name w:val="Основной текст Знак"/>
    <w:basedOn w:val="a0"/>
    <w:link w:val="af7"/>
    <w:qFormat/>
    <w:rsid w:val="009653E1"/>
    <w:rPr>
      <w:rFonts w:ascii="Calibri" w:eastAsia="Times New Roman" w:hAnsi="Calibri" w:cs="Times New Roman"/>
      <w:sz w:val="20"/>
      <w:szCs w:val="24"/>
      <w:lang w:eastAsia="ru-RU"/>
    </w:rPr>
  </w:style>
  <w:style w:type="paragraph" w:customStyle="1" w:styleId="31">
    <w:name w:val="Основной текст с отступом 31"/>
    <w:basedOn w:val="a"/>
    <w:qFormat/>
    <w:rsid w:val="009653E1"/>
    <w:pPr>
      <w:suppressAutoHyphens/>
      <w:spacing w:after="0"/>
      <w:ind w:left="360" w:hanging="360"/>
    </w:pPr>
    <w:rPr>
      <w:rFonts w:ascii="Times New Roman" w:hAnsi="Times New Roman"/>
      <w:sz w:val="16"/>
      <w:szCs w:val="20"/>
      <w:lang w:eastAsia="ar-SA"/>
    </w:rPr>
  </w:style>
  <w:style w:type="paragraph" w:styleId="af9">
    <w:name w:val="Document Map"/>
    <w:basedOn w:val="a"/>
    <w:link w:val="afa"/>
    <w:qFormat/>
    <w:rsid w:val="009653E1"/>
    <w:rPr>
      <w:rFonts w:ascii="Tahoma" w:hAnsi="Tahoma" w:cs="Tahoma"/>
      <w:sz w:val="16"/>
      <w:szCs w:val="16"/>
    </w:rPr>
  </w:style>
  <w:style w:type="character" w:customStyle="1" w:styleId="afa">
    <w:name w:val="Схема документа Знак"/>
    <w:basedOn w:val="a0"/>
    <w:link w:val="af9"/>
    <w:qFormat/>
    <w:rsid w:val="009653E1"/>
    <w:rPr>
      <w:rFonts w:ascii="Tahoma" w:eastAsia="Times New Roman" w:hAnsi="Tahoma" w:cs="Tahoma"/>
      <w:sz w:val="16"/>
      <w:szCs w:val="16"/>
      <w:lang w:eastAsia="ru-RU"/>
    </w:rPr>
  </w:style>
  <w:style w:type="character" w:styleId="afb">
    <w:name w:val="Placeholder Text"/>
    <w:basedOn w:val="a0"/>
    <w:rsid w:val="009653E1"/>
    <w:rPr>
      <w:color w:val="808080"/>
    </w:rPr>
  </w:style>
  <w:style w:type="paragraph" w:styleId="afc">
    <w:name w:val="Plain Text"/>
    <w:basedOn w:val="a"/>
    <w:link w:val="afd"/>
    <w:uiPriority w:val="99"/>
    <w:rsid w:val="009653E1"/>
    <w:pPr>
      <w:spacing w:after="0"/>
      <w:ind w:left="0"/>
      <w:jc w:val="left"/>
    </w:pPr>
    <w:rPr>
      <w:rFonts w:ascii="Courier New" w:hAnsi="Courier New" w:cs="Courier New"/>
      <w:szCs w:val="20"/>
    </w:rPr>
  </w:style>
  <w:style w:type="character" w:customStyle="1" w:styleId="afd">
    <w:name w:val="Текст Знак"/>
    <w:basedOn w:val="a0"/>
    <w:link w:val="afc"/>
    <w:uiPriority w:val="99"/>
    <w:qFormat/>
    <w:rsid w:val="009653E1"/>
    <w:rPr>
      <w:rFonts w:ascii="Courier New" w:eastAsia="Times New Roman" w:hAnsi="Courier New" w:cs="Courier New"/>
      <w:sz w:val="20"/>
      <w:szCs w:val="20"/>
      <w:lang w:eastAsia="ru-RU"/>
    </w:rPr>
  </w:style>
  <w:style w:type="paragraph" w:customStyle="1" w:styleId="210">
    <w:name w:val="Основной текст 21"/>
    <w:basedOn w:val="a"/>
    <w:qFormat/>
    <w:rsid w:val="009653E1"/>
    <w:pPr>
      <w:suppressAutoHyphens/>
    </w:pPr>
    <w:rPr>
      <w:kern w:val="2"/>
      <w:szCs w:val="20"/>
    </w:rPr>
  </w:style>
  <w:style w:type="paragraph" w:customStyle="1" w:styleId="220">
    <w:name w:val="Основной текст 22"/>
    <w:basedOn w:val="a"/>
    <w:qFormat/>
    <w:rsid w:val="009653E1"/>
    <w:pPr>
      <w:suppressAutoHyphens/>
    </w:pPr>
    <w:rPr>
      <w:kern w:val="2"/>
      <w:szCs w:val="20"/>
    </w:rPr>
  </w:style>
  <w:style w:type="paragraph" w:styleId="afe">
    <w:name w:val="Revision"/>
    <w:hidden/>
    <w:uiPriority w:val="99"/>
    <w:semiHidden/>
    <w:rsid w:val="009653E1"/>
    <w:pPr>
      <w:spacing w:after="0" w:line="240" w:lineRule="auto"/>
    </w:pPr>
    <w:rPr>
      <w:rFonts w:ascii="Calibri" w:eastAsia="Times New Roman" w:hAnsi="Calibri" w:cs="Times New Roman"/>
      <w:sz w:val="20"/>
      <w:szCs w:val="24"/>
      <w:lang w:eastAsia="ru-RU"/>
    </w:rPr>
  </w:style>
  <w:style w:type="paragraph" w:customStyle="1" w:styleId="western">
    <w:name w:val="western"/>
    <w:basedOn w:val="a"/>
    <w:uiPriority w:val="99"/>
    <w:qFormat/>
    <w:rsid w:val="009653E1"/>
    <w:pPr>
      <w:spacing w:before="100" w:beforeAutospacing="1" w:after="119"/>
    </w:pPr>
    <w:rPr>
      <w:rFonts w:eastAsiaTheme="minorHAnsi"/>
      <w:color w:val="000000"/>
      <w:sz w:val="24"/>
    </w:rPr>
  </w:style>
  <w:style w:type="paragraph" w:customStyle="1" w:styleId="11">
    <w:name w:val="Абзац списка1"/>
    <w:basedOn w:val="a"/>
    <w:uiPriority w:val="34"/>
    <w:qFormat/>
    <w:rsid w:val="002703CD"/>
    <w:pPr>
      <w:ind w:left="708"/>
    </w:pPr>
  </w:style>
  <w:style w:type="character" w:customStyle="1" w:styleId="12">
    <w:name w:val="Замещающий текст1"/>
    <w:basedOn w:val="a0"/>
    <w:qFormat/>
    <w:rsid w:val="002703CD"/>
    <w:rPr>
      <w:color w:val="808080"/>
    </w:rPr>
  </w:style>
  <w:style w:type="paragraph" w:customStyle="1" w:styleId="13">
    <w:name w:val="Рецензия1"/>
    <w:hidden/>
    <w:uiPriority w:val="99"/>
    <w:semiHidden/>
    <w:qFormat/>
    <w:rsid w:val="002703CD"/>
    <w:pPr>
      <w:spacing w:after="0" w:line="240" w:lineRule="auto"/>
    </w:pPr>
    <w:rPr>
      <w:rFonts w:ascii="Calibri" w:eastAsia="Times New Roman" w:hAnsi="Calibri"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scow@avantel.ru"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mailto:helpdesk@avantel.ru" TargetMode="External"/><Relationship Id="rId4" Type="http://schemas.openxmlformats.org/officeDocument/2006/relationships/settings" Target="settings.xml"/><Relationship Id="rId9" Type="http://schemas.openxmlformats.org/officeDocument/2006/relationships/hyperlink" Target="mailto:Britko.AA@mrsk-1.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5628</Words>
  <Characters>32083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Балашов Василий Валентинович</dc:creator>
  <cp:lastModifiedBy>Балашов Василий Валентинович</cp:lastModifiedBy>
  <cp:revision>2</cp:revision>
  <dcterms:created xsi:type="dcterms:W3CDTF">2017-09-04T10:53:00Z</dcterms:created>
  <dcterms:modified xsi:type="dcterms:W3CDTF">2017-09-04T10:53:00Z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1049-10.1.0.5503</vt:lpwstr>
  </property>
</Properties>
</file>